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PROFESSIONAL SUMMARY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Creative and results-driven Content Director &amp; Community Manager with a strong background in</w:t>
      </w:r>
    </w:p>
    <w:p>
      <w:pPr>
        <w:rPr>
          <w:rFonts w:hint="eastAsia"/>
        </w:rPr>
      </w:pPr>
      <w:r>
        <w:rPr>
          <w:rFonts w:hint="eastAsia"/>
        </w:rPr>
        <w:t>social media strategy, content production, and storytelling. Experienced in crafting digital</w:t>
      </w:r>
    </w:p>
    <w:p>
      <w:pPr>
        <w:rPr>
          <w:rFonts w:hint="eastAsia"/>
        </w:rPr>
      </w:pPr>
      <w:r>
        <w:rPr>
          <w:rFonts w:hint="eastAsia"/>
        </w:rPr>
        <w:t>experiences that engage audiences, grow communities, and drive measurable brand impact.</w:t>
      </w:r>
    </w:p>
    <w:p>
      <w:pPr>
        <w:rPr>
          <w:rFonts w:hint="eastAsia"/>
        </w:rPr>
      </w:pPr>
      <w:r>
        <w:rPr>
          <w:rFonts w:hint="eastAsia"/>
        </w:rPr>
        <w:t>Adept at overseeing video production, campaign planning, and content systems that position</w:t>
      </w:r>
    </w:p>
    <w:p>
      <w:pPr>
        <w:rPr>
          <w:rFonts w:hint="eastAsia"/>
        </w:rPr>
      </w:pPr>
      <w:r>
        <w:rPr>
          <w:rFonts w:hint="eastAsia"/>
        </w:rPr>
        <w:t>brands for visibility and growth.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EDUCATION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Bachelor of Agriculture in Agricultural Economics | 2016 – 2021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CERTIFICATIONS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- Social Media Marketing – Alison</w:t>
      </w:r>
    </w:p>
    <w:p>
      <w:pPr>
        <w:rPr>
          <w:rFonts w:hint="eastAsia"/>
        </w:rPr>
      </w:pPr>
      <w:r>
        <w:rPr>
          <w:rFonts w:hint="eastAsia"/>
        </w:rPr>
        <w:t>- Diploma in Social Media Strategy &amp; Management – Alison</w:t>
      </w:r>
    </w:p>
    <w:p>
      <w:pPr>
        <w:rPr>
          <w:rFonts w:hint="eastAsia"/>
        </w:rPr>
      </w:pPr>
      <w:r>
        <w:rPr>
          <w:rFonts w:hint="eastAsia"/>
        </w:rPr>
        <w:t>- Professional Diploma in Social Media Marketing &amp; Management – Udemy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EXPERIENCE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Trove Technologies Ltd (Remote)</w:t>
      </w:r>
    </w:p>
    <w:p>
      <w:pPr>
        <w:rPr>
          <w:rFonts w:hint="eastAsia"/>
        </w:rPr>
      </w:pPr>
      <w:r>
        <w:rPr>
          <w:rFonts w:hint="eastAsia"/>
        </w:rPr>
        <w:t>Content Creator – CONTRACT JOB</w:t>
      </w:r>
    </w:p>
    <w:p>
      <w:pPr>
        <w:rPr>
          <w:rFonts w:hint="eastAsia"/>
        </w:rPr>
      </w:pPr>
      <w:r>
        <w:rPr>
          <w:rFonts w:hint="eastAsia"/>
        </w:rPr>
        <w:t>- Develops and executes engaging finance-related content across multiple digital platforms.</w:t>
      </w:r>
    </w:p>
    <w:p>
      <w:pPr>
        <w:rPr>
          <w:rFonts w:hint="eastAsia"/>
        </w:rPr>
      </w:pPr>
      <w:r>
        <w:rPr>
          <w:rFonts w:hint="eastAsia"/>
        </w:rPr>
        <w:t>- Collaborates with the marketing team to simplify financial concepts for Gen Z and millennial</w:t>
      </w:r>
    </w:p>
    <w:p>
      <w:pPr>
        <w:rPr>
          <w:rFonts w:hint="eastAsia"/>
        </w:rPr>
      </w:pPr>
      <w:r>
        <w:rPr>
          <w:rFonts w:hint="eastAsia"/>
        </w:rPr>
        <w:t>audiences.</w:t>
      </w:r>
    </w:p>
    <w:p>
      <w:pPr>
        <w:rPr>
          <w:rFonts w:hint="eastAsia"/>
        </w:rPr>
      </w:pPr>
      <w:r>
        <w:rPr>
          <w:rFonts w:hint="eastAsia"/>
        </w:rPr>
        <w:t>- Creates video scripts, social posts, and campaign content that boost engagement and drive</w:t>
      </w:r>
    </w:p>
    <w:p>
      <w:pPr>
        <w:rPr>
          <w:rFonts w:hint="eastAsia"/>
        </w:rPr>
      </w:pPr>
      <w:r>
        <w:rPr>
          <w:rFonts w:hint="eastAsia"/>
        </w:rPr>
        <w:t>app downloads.</w:t>
      </w:r>
    </w:p>
    <w:p>
      <w:pPr>
        <w:rPr>
          <w:rFonts w:hint="eastAsia"/>
        </w:rPr>
      </w:pPr>
      <w:r>
        <w:rPr>
          <w:rFonts w:hint="eastAsia"/>
        </w:rPr>
        <w:t>- Utilizes data analytics to improve content reach and optimize engagement strategies.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Pivot Lane Digital Agency Ltd (Remote)</w:t>
      </w:r>
    </w:p>
    <w:p>
      <w:pPr>
        <w:rPr>
          <w:rFonts w:hint="eastAsia"/>
        </w:rPr>
      </w:pPr>
      <w:r>
        <w:rPr>
          <w:rFonts w:hint="eastAsia"/>
        </w:rPr>
        <w:t>Content Director &amp; Video Production Lead | CONTRACT JOB</w:t>
      </w:r>
    </w:p>
    <w:p>
      <w:pPr>
        <w:rPr>
          <w:rFonts w:hint="eastAsia"/>
        </w:rPr>
      </w:pPr>
      <w:r>
        <w:rPr>
          <w:rFonts w:hint="eastAsia"/>
        </w:rPr>
        <w:t>- Oversees content direction, brand messaging, and creative storytelling for clients and</w:t>
      </w:r>
    </w:p>
    <w:p>
      <w:pPr>
        <w:rPr>
          <w:rFonts w:hint="eastAsia"/>
        </w:rPr>
      </w:pPr>
      <w:r>
        <w:rPr>
          <w:rFonts w:hint="eastAsia"/>
        </w:rPr>
        <w:t>internal projects.</w:t>
      </w:r>
    </w:p>
    <w:p>
      <w:pPr>
        <w:rPr>
          <w:rFonts w:hint="eastAsia"/>
        </w:rPr>
      </w:pPr>
      <w:r>
        <w:rPr>
          <w:rFonts w:hint="eastAsia"/>
        </w:rPr>
        <w:t>- Leads the video production team in scripting, filming, and editing high-quality brand visuals.</w:t>
      </w:r>
    </w:p>
    <w:p>
      <w:pPr>
        <w:rPr>
          <w:rFonts w:hint="eastAsia"/>
        </w:rPr>
      </w:pPr>
      <w:r>
        <w:rPr>
          <w:rFonts w:hint="eastAsia"/>
        </w:rPr>
        <w:t>- Develops and supervises content strategies across digital platforms to increase brand</w:t>
      </w:r>
    </w:p>
    <w:p>
      <w:pPr>
        <w:rPr>
          <w:rFonts w:hint="eastAsia"/>
        </w:rPr>
      </w:pPr>
      <w:r>
        <w:rPr>
          <w:rFonts w:hint="eastAsia"/>
        </w:rPr>
        <w:t>visibility.</w:t>
      </w:r>
    </w:p>
    <w:p>
      <w:pPr>
        <w:rPr>
          <w:rFonts w:hint="eastAsia"/>
        </w:rPr>
      </w:pPr>
      <w:r>
        <w:rPr>
          <w:rFonts w:hint="eastAsia"/>
        </w:rPr>
        <w:t>- Collaborates with creative and marketing teams to ensure all visual outputs align with brand</w:t>
      </w:r>
    </w:p>
    <w:p>
      <w:pPr>
        <w:rPr>
          <w:rFonts w:hint="eastAsia"/>
        </w:rPr>
      </w:pPr>
      <w:r>
        <w:rPr>
          <w:rFonts w:hint="eastAsia"/>
        </w:rPr>
        <w:t>voice and goals.</w:t>
      </w:r>
    </w:p>
    <w:p>
      <w:pPr>
        <w:rPr>
          <w:rFonts w:hint="eastAsia"/>
        </w:rPr>
      </w:pPr>
      <w:r>
        <w:rPr>
          <w:rFonts w:hint="eastAsia"/>
        </w:rPr>
        <w:t>- Implements systems for consistent, scalable content delivery and brand storytelling.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Gamedey (Hybrid)</w:t>
      </w:r>
    </w:p>
    <w:p>
      <w:pPr>
        <w:rPr>
          <w:rFonts w:hint="eastAsia"/>
        </w:rPr>
      </w:pPr>
      <w:r>
        <w:rPr>
          <w:rFonts w:hint="eastAsia"/>
        </w:rPr>
        <w:t>Content Creator / Community Manager (CONTRACT JOB)</w:t>
      </w:r>
    </w:p>
    <w:p>
      <w:pPr>
        <w:rPr>
          <w:rFonts w:hint="eastAsia"/>
        </w:rPr>
      </w:pPr>
      <w:r>
        <w:rPr>
          <w:rFonts w:hint="eastAsia"/>
        </w:rPr>
        <w:t>- Produces creative, sports-centered content to grow fan engagement across digital channels.</w:t>
      </w:r>
    </w:p>
    <w:p>
      <w:pPr>
        <w:rPr>
          <w:rFonts w:hint="eastAsia"/>
        </w:rPr>
      </w:pPr>
      <w:r>
        <w:rPr>
          <w:rFonts w:hint="eastAsia"/>
        </w:rPr>
        <w:t>- Manages and nurtures sports community through interactive WhatsApp</w:t>
      </w:r>
    </w:p>
    <w:p>
      <w:pPr>
        <w:rPr>
          <w:rFonts w:hint="eastAsia"/>
        </w:rPr>
      </w:pPr>
      <w:r>
        <w:rPr>
          <w:rFonts w:hint="eastAsia"/>
        </w:rPr>
        <w:t>engagement and event-based content.</w:t>
      </w:r>
    </w:p>
    <w:p>
      <w:pPr>
        <w:rPr>
          <w:rFonts w:hint="eastAsia"/>
        </w:rPr>
      </w:pPr>
      <w:r>
        <w:rPr>
          <w:rFonts w:hint="eastAsia"/>
        </w:rPr>
        <w:t>- Develops and manages social campaigns promoting the app and weekly sports</w:t>
      </w:r>
    </w:p>
    <w:p>
      <w:pPr>
        <w:rPr>
          <w:rFonts w:hint="eastAsia"/>
        </w:rPr>
      </w:pPr>
      <w:r>
        <w:rPr>
          <w:rFonts w:hint="eastAsia"/>
        </w:rPr>
        <w:t>experiences.</w:t>
      </w:r>
    </w:p>
    <w:p>
      <w:pPr>
        <w:rPr>
          <w:rFonts w:hint="eastAsia"/>
        </w:rPr>
      </w:pPr>
      <w:r>
        <w:rPr>
          <w:rFonts w:hint="eastAsia"/>
        </w:rPr>
        <w:t>- Builds relationships with sports enthusiasts and partners to sustain engagement and growth.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Sky Blue Media (Contract)</w:t>
      </w:r>
    </w:p>
    <w:p>
      <w:pPr>
        <w:rPr>
          <w:rFonts w:hint="eastAsia"/>
        </w:rPr>
      </w:pPr>
      <w:r>
        <w:rPr>
          <w:rFonts w:hint="eastAsia"/>
        </w:rPr>
        <w:t>Videographer | April 2025 – June 2025</w:t>
      </w:r>
    </w:p>
    <w:p>
      <w:pPr>
        <w:rPr>
          <w:rFonts w:hint="eastAsia"/>
        </w:rPr>
      </w:pPr>
      <w:r>
        <w:rPr>
          <w:rFonts w:hint="eastAsia"/>
        </w:rPr>
        <w:t>- Shot, edited, and produced visual content for marketing and brand storytelling.</w:t>
      </w:r>
    </w:p>
    <w:p>
      <w:pPr>
        <w:rPr>
          <w:rFonts w:hint="eastAsia"/>
        </w:rPr>
      </w:pPr>
      <w:r>
        <w:rPr>
          <w:rFonts w:hint="eastAsia"/>
        </w:rPr>
        <w:t>- Worked closely with creative teams to deliver on-brand videos under tight timelines.</w:t>
      </w:r>
    </w:p>
    <w:p>
      <w:pPr>
        <w:rPr>
          <w:rFonts w:hint="eastAsia"/>
        </w:rPr>
      </w:pPr>
      <w:r>
        <w:rPr>
          <w:rFonts w:hint="eastAsia"/>
        </w:rPr>
        <w:t>- Ensured all visuals met professional production standards and creative direction.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CORE SKILLS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Content Strategy &amp; Direction</w:t>
      </w:r>
    </w:p>
    <w:p>
      <w:pPr>
        <w:rPr>
          <w:rFonts w:hint="eastAsia"/>
        </w:rPr>
      </w:pPr>
      <w:r>
        <w:rPr>
          <w:rFonts w:hint="eastAsia"/>
        </w:rPr>
        <w:t>Video Production &amp; Editing</w:t>
      </w:r>
    </w:p>
    <w:p>
      <w:pPr>
        <w:rPr>
          <w:rFonts w:hint="eastAsia"/>
        </w:rPr>
      </w:pPr>
      <w:r>
        <w:rPr>
          <w:rFonts w:hint="eastAsia"/>
        </w:rPr>
        <w:t>Social Media Management</w:t>
      </w:r>
    </w:p>
    <w:p>
      <w:pPr>
        <w:rPr>
          <w:rFonts w:hint="eastAsia"/>
        </w:rPr>
      </w:pPr>
      <w:r>
        <w:rPr>
          <w:rFonts w:hint="eastAsia"/>
        </w:rPr>
        <w:t>SEO &amp; Google My Business Optimization</w:t>
      </w:r>
    </w:p>
    <w:p>
      <w:pPr>
        <w:rPr>
          <w:rFonts w:hint="eastAsia"/>
        </w:rPr>
      </w:pPr>
      <w:r>
        <w:rPr>
          <w:rFonts w:hint="eastAsia"/>
        </w:rPr>
        <w:t>Campaign Planning &amp; Execution</w:t>
      </w:r>
    </w:p>
    <w:p>
      <w:pPr>
        <w:rPr>
          <w:rFonts w:hint="eastAsia"/>
        </w:rPr>
      </w:pPr>
      <w:r>
        <w:rPr>
          <w:rFonts w:hint="eastAsia"/>
        </w:rPr>
        <w:t>Creative Leadership</w:t>
      </w:r>
    </w:p>
    <w:p>
      <w:pPr>
        <w:rPr>
          <w:rFonts w:hint="eastAsia"/>
        </w:rPr>
      </w:pPr>
      <w:r>
        <w:rPr>
          <w:rFonts w:hint="eastAsia"/>
        </w:rPr>
        <w:t>Brand Storytelling</w:t>
      </w:r>
    </w:p>
    <w:p>
      <w:pPr>
        <w:rPr>
          <w:rFonts w:hint="eastAsia"/>
        </w:rPr>
      </w:pPr>
      <w:r>
        <w:rPr>
          <w:rFonts w:hint="eastAsia"/>
        </w:rPr>
        <w:t>Community Management</w:t>
      </w:r>
    </w:p>
    <w:p>
      <w:pPr>
        <w:rPr>
          <w:rFonts w:hint="eastAsia"/>
        </w:rPr>
      </w:pPr>
      <w:r>
        <w:rPr>
          <w:rFonts w:hint="eastAsia"/>
        </w:rPr>
        <w:t>Analytics &amp; Performance Tracking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REFERENCE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"Working with Kingsley is a true blessing. Mustering should be fun, strategies, and results. Thanks, spending time. Royalty kicked at 15th. I highly recommend him."</w:t>
      </w:r>
    </w:p>
    <w:p>
      <w:pPr/>
      <w:r>
        <w:rPr>
          <w:rFonts w:hint="eastAsia"/>
        </w:rPr>
        <w:t>- Prince Neobodo, Founder and CEO, Pivot Lane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2025-11-11T07:14:56Z</dcterms:created>
  <dc:creator>iPhone</dc:creator>
  <cp:lastModifiedBy>iPhone</cp:lastModifiedBy>
  <dcterms:modified xsi:type="dcterms:W3CDTF">2025-11-11T07:15:53Z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3081-11.34.01</vt:lpwstr>
  </property>
  <property fmtid="{D5CDD505-2E9C-101B-9397-08002B2CF9AE}" pid="3" name="ICV">
    <vt:lpwstr>0D7F30A9682F4A2C60D41269EF69BD79_31</vt:lpwstr>
  </property>
</Properties>
</file>