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left"/>
        <w:rPr>
          <w:rFonts w:ascii="Aparajita" w:hAnsi="Aparajita" w:cs="Aparajita" w:eastAsia="Aparajita"/>
          <w:b/>
          <w:color w:val="17365D"/>
          <w:spacing w:val="0"/>
          <w:position w:val="0"/>
          <w:sz w:val="40"/>
          <w:shd w:fill="auto" w:val="clear"/>
        </w:rPr>
      </w:pPr>
      <w:r>
        <w:object w:dxaOrig="2207" w:dyaOrig="2186">
          <v:rect xmlns:o="urn:schemas-microsoft-com:office:office" xmlns:v="urn:schemas-microsoft-com:vml" id="rectole0000000000" style="width:110.350000pt;height:109.3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Aparajita" w:hAnsi="Aparajita" w:cs="Aparajita" w:eastAsia="Aparajita"/>
          <w:b/>
          <w:color w:val="17365D"/>
          <w:spacing w:val="0"/>
          <w:position w:val="0"/>
          <w:sz w:val="52"/>
          <w:shd w:fill="auto" w:val="clear"/>
        </w:rPr>
        <w:t xml:space="preserve">                         PHILIP OLUSEGUN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object w:dxaOrig="283" w:dyaOrig="263">
          <v:rect xmlns:o="urn:schemas-microsoft-com:office:office" xmlns:v="urn:schemas-microsoft-com:vml" id="rectole0000000001" style="width:14.150000pt;height:13.15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  <w:r>
        <w:object w:dxaOrig="263" w:dyaOrig="263">
          <v:rect xmlns:o="urn:schemas-microsoft-com:office:office" xmlns:v="urn:schemas-microsoft-com:vml" id="rectole0000000002" style="width:13.150000pt;height:13.150000pt" o:preferrelative="t" o:ole="">
            <o:lock v:ext="edit"/>
            <v:imagedata xmlns:r="http://schemas.openxmlformats.org/officeDocument/2006/relationships" r:id="docRId5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4"/>
        </w:object>
      </w:r>
      <w:r>
        <w:object w:dxaOrig="243" w:dyaOrig="283">
          <v:rect xmlns:o="urn:schemas-microsoft-com:office:office" xmlns:v="urn:schemas-microsoft-com:vml" id="rectole0000000003" style="width:12.150000pt;height:14.150000pt" o:preferrelative="t" o:ole="">
            <o:lock v:ext="edit"/>
            <v:imagedata xmlns:r="http://schemas.openxmlformats.org/officeDocument/2006/relationships" r:id="docRId7" o:title=""/>
          </v:rect>
          <o:OLEObject xmlns:r="http://schemas.openxmlformats.org/officeDocument/2006/relationships" xmlns:o="urn:schemas-microsoft-com:office:office" Type="Embed" ProgID="StaticMetafile" DrawAspect="Content" ObjectID="0000000003" ShapeID="rectole0000000003" r:id="docRId6"/>
        </w:objec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Wuse 2, Opposite Ecwa Church, Abuja 900288. +234 Nigeria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08171162050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 </w:t>
      </w:r>
      <w:hyperlink xmlns:r="http://schemas.openxmlformats.org/officeDocument/2006/relationships" r:id="docRId8">
        <w:r>
          <w:rPr>
            <w:rFonts w:ascii="Calibri" w:hAnsi="Calibri" w:cs="Calibri" w:eastAsia="Calibri"/>
            <w:b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Yourboypheezy@gmail.com</w:t>
        </w:r>
      </w:hyperlink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Professional Summary</w:t>
      </w:r>
    </w:p>
    <w:p>
      <w:pPr>
        <w:numPr>
          <w:ilvl w:val="0"/>
          <w:numId w:val="4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Am a communicator by discipline,i can manage a social media account,am good at marketing ,assisting and can use  tools.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Skills</w:t>
      </w:r>
    </w:p>
    <w:p>
      <w:pPr>
        <w:numPr>
          <w:ilvl w:val="0"/>
          <w:numId w:val="6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Communication</w:t>
      </w:r>
    </w:p>
    <w:p>
      <w:pPr>
        <w:numPr>
          <w:ilvl w:val="0"/>
          <w:numId w:val="6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marketing</w:t>
      </w:r>
    </w:p>
    <w:p>
      <w:pPr>
        <w:numPr>
          <w:ilvl w:val="0"/>
          <w:numId w:val="6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management</w:t>
      </w:r>
    </w:p>
    <w:p>
      <w:pPr>
        <w:numPr>
          <w:ilvl w:val="0"/>
          <w:numId w:val="6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Develop concepts </w:t>
      </w:r>
    </w:p>
    <w:p>
      <w:pPr>
        <w:numPr>
          <w:ilvl w:val="0"/>
          <w:numId w:val="6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Ability to work under pressure</w:t>
      </w:r>
    </w:p>
    <w:p>
      <w:pPr>
        <w:numPr>
          <w:ilvl w:val="0"/>
          <w:numId w:val="6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Vast knowledge in application like 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Microsoft word 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CERTIFICATES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 xml:space="preserve">                                                         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Ma</w:t>
      </w:r>
    </w:p>
    <w:p>
      <w:pPr>
        <w:spacing w:before="0" w:after="200" w:line="276"/>
        <w:ind w:right="0" w:left="9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UNIVERSAL SCHOOL OF AVIATION (USA)</w:t>
      </w:r>
    </w:p>
    <w:p>
      <w:pPr>
        <w:spacing w:before="0" w:after="200" w:line="360"/>
        <w:ind w:right="0" w:left="9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(Certification of completion)</w:t>
        <w:tab/>
        <w:tab/>
        <w:tab/>
        <w:tab/>
        <w:tab/>
        <w:tab/>
        <w:tab/>
        <w:t xml:space="preserve">   January, 2022</w:t>
      </w:r>
    </w:p>
    <w:p>
      <w:pPr>
        <w:spacing w:before="0" w:after="200" w:line="360"/>
        <w:ind w:right="0" w:left="9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Hotel and hospitality management</w:t>
      </w:r>
    </w:p>
    <w:p>
      <w:pPr>
        <w:spacing w:before="0" w:after="200" w:line="360"/>
        <w:ind w:right="0" w:left="9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Salesmanship</w:t>
      </w:r>
    </w:p>
    <w:p>
      <w:pPr>
        <w:spacing w:before="0" w:after="200" w:line="360"/>
        <w:ind w:right="0" w:left="9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certified caregiver                                                                                                                     2024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Education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Universal School of Aviation                                                                                                    January, 2022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GSS WUSE ZONE 3             </w:t>
        <w:tab/>
        <w:tab/>
        <w:tab/>
        <w:tab/>
        <w:tab/>
        <w:tab/>
        <w:tab/>
        <w:tab/>
        <w:t xml:space="preserve">July, 2015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First School Leaving Certificate</w:t>
        <w:tab/>
        <w:tab/>
        <w:tab/>
        <w:tab/>
        <w:tab/>
        <w:tab/>
        <w:tab/>
        <w:tab/>
        <w:t xml:space="preserve">July, 2009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LEA PRIMARY SCHOOL WUSE ZONE 3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References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MR. MR OLUSHEGUN AMOS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08171162050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MR. ZACK GWA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08039381606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4">
    <w:abstractNumId w:val="6"/>
  </w:num>
  <w:num w:numId="6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1.wmf" Id="docRId3" Type="http://schemas.openxmlformats.org/officeDocument/2006/relationships/image" /><Relationship Target="media/image3.wmf" Id="docRId7" Type="http://schemas.openxmlformats.org/officeDocument/2006/relationships/image" /><Relationship Target="embeddings/oleObject0.bin" Id="docRId0" Type="http://schemas.openxmlformats.org/officeDocument/2006/relationships/oleObject" /><Relationship Target="styles.xml" Id="docRId10" Type="http://schemas.openxmlformats.org/officeDocument/2006/relationships/styles" /><Relationship Target="embeddings/oleObject1.bin" Id="docRId2" Type="http://schemas.openxmlformats.org/officeDocument/2006/relationships/oleObject" /><Relationship Target="embeddings/oleObject2.bin" Id="docRId4" Type="http://schemas.openxmlformats.org/officeDocument/2006/relationships/oleObject" /><Relationship Target="embeddings/oleObject3.bin" Id="docRId6" Type="http://schemas.openxmlformats.org/officeDocument/2006/relationships/oleObject" /><Relationship TargetMode="External" Target="mailto:Yourboypheezy@gmail.com" Id="docRId8" Type="http://schemas.openxmlformats.org/officeDocument/2006/relationships/hyperlink" /><Relationship Target="media/image0.wmf" Id="docRId1" Type="http://schemas.openxmlformats.org/officeDocument/2006/relationships/image" /><Relationship Target="media/image2.wmf" Id="docRId5" Type="http://schemas.openxmlformats.org/officeDocument/2006/relationships/image" /><Relationship Target="numbering.xml" Id="docRId9" Type="http://schemas.openxmlformats.org/officeDocument/2006/relationships/numbering" /></Relationships>
</file>