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  <w:lang w:val="en-US"/>
        </w:rPr>
        <w:t>CURRICULUM VITAE</w:t>
      </w:r>
    </w:p>
    <w:p>
      <w:pPr>
        <w:pStyle w:val="style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Summary: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Highly skilled Client Engagement Specialist with 2 years of experience in web design, customer relations, and digital marketing. Proficient in WordPress, Wix, Google Analytics, and design tools like Canva and Figma.</w:t>
      </w:r>
    </w:p>
    <w:p>
      <w:pPr>
        <w:pStyle w:val="style0"/>
        <w:jc w:val="center"/>
        <w:rPr>
          <w:b/>
          <w:bCs/>
          <w:sz w:val="32"/>
          <w:szCs w:val="32"/>
          <w:lang w:val="en-US"/>
        </w:rPr>
      </w:pPr>
    </w:p>
    <w:p>
      <w:pPr>
        <w:pStyle w:val="style0"/>
        <w:jc w:val="center"/>
        <w:rPr>
          <w:sz w:val="28"/>
          <w:szCs w:val="28"/>
        </w:rPr>
      </w:pPr>
      <w:r>
        <w:rPr>
          <w:b/>
          <w:bCs/>
          <w:sz w:val="32"/>
          <w:szCs w:val="32"/>
          <w:lang w:val="en-US"/>
        </w:rPr>
        <w:t>Work Experience: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Client Engagement Specialist, Infotech corporation Jalingo Taraba State (2014-2017)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- Managed client communications via email, WhatsApp, and website chat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- Designed and implemented landing pages, forms, and content updates aligned with marketing campaigns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- Analyzed user experience data to improve website navigation, readability, and engagement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Web Designer, Infotech Corporation (2014-2017)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- Created visually appealing, user-friendly, and mobile-responsive websites using WordPress and Wix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- Collaborated with internal teams to keep web content current and relevant</w:t>
      </w:r>
    </w:p>
    <w:p>
      <w:pPr>
        <w:pStyle w:val="style0"/>
        <w:jc w:val="center"/>
        <w:rPr>
          <w:sz w:val="28"/>
          <w:szCs w:val="28"/>
        </w:rPr>
      </w:pPr>
      <w:r>
        <w:rPr>
          <w:b/>
          <w:bCs/>
          <w:sz w:val="36"/>
          <w:szCs w:val="36"/>
          <w:lang w:val="en-US"/>
        </w:rPr>
        <w:t>Education: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Diploma in Computer Science, Infotech computer corporation Jalingo Taraba State (2012-2014)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BSc in Geography and Planning University of Jos, Plateau State (2018-2024).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Government science secondary School Jalingo Taraba State. (2009-2015).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Karim North Primary school Karim Lamido Taraba State (2003-2008).</w:t>
      </w:r>
    </w:p>
    <w:p>
      <w:pPr>
        <w:pStyle w:val="style0"/>
        <w:jc w:val="both"/>
        <w:rPr>
          <w:sz w:val="28"/>
          <w:szCs w:val="28"/>
        </w:rPr>
      </w:pPr>
    </w:p>
    <w:p>
      <w:pPr>
        <w:pStyle w:val="style0"/>
        <w:jc w:val="center"/>
        <w:rPr>
          <w:sz w:val="28"/>
          <w:szCs w:val="28"/>
        </w:rPr>
      </w:pPr>
      <w:r>
        <w:rPr>
          <w:b/>
          <w:bCs/>
          <w:sz w:val="36"/>
          <w:szCs w:val="36"/>
          <w:lang w:val="en-US"/>
        </w:rPr>
        <w:t>Skills: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Web design (WordPress, Wix, Squarespace)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SEO tools (Google Analytics, Google Search Console)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Design and content tools (Canva, Figma, Adobe Creative Suite)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- Excellent written and verbal communication skills in English and Hausa</w:t>
      </w:r>
    </w:p>
    <w:p>
      <w:pPr>
        <w:pStyle w:val="style0"/>
        <w:jc w:val="both"/>
        <w:rPr>
          <w:sz w:val="28"/>
          <w:szCs w:val="28"/>
        </w:rPr>
      </w:pPr>
    </w:p>
    <w:p>
      <w:pPr>
        <w:pStyle w:val="style0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References</w:t>
      </w:r>
      <w:r>
        <w:rPr>
          <w:sz w:val="28"/>
          <w:szCs w:val="28"/>
          <w:lang w:val="en-US"/>
        </w:rPr>
        <w:t>:</w:t>
      </w:r>
    </w:p>
    <w:p>
      <w:pPr>
        <w:pStyle w:val="style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Available upon request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194</Words>
  <Characters>1236</Characters>
  <Application>WPS Office</Application>
  <Paragraphs>26</Paragraphs>
  <CharactersWithSpaces>1427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2025-11-12T00:14:40Z</dcterms:created>
  <dc:creator>FLA-LX1</dc:creator>
  <lastModifiedBy>FLA-LX1</lastModifiedBy>
  <dcterms:modified xsi:type="dcterms:W3CDTF">2025-11-12T00:26:57Z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b073c261ccdb47b58033a0277a181bba</vt:lpwstr>
  </property>
</Properties>
</file>