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rPr/>
      </w:pPr>
      <w:r>
        <w:t>CURRICULUM VITAE</w:t>
      </w:r>
    </w:p>
    <w:p>
      <w:pPr>
        <w:pStyle w:val="style0"/>
        <w:rPr/>
      </w:pPr>
      <w:r>
        <w:t>Phone No: 09131281563</w:t>
      </w:r>
    </w:p>
    <w:p>
      <w:pPr>
        <w:pStyle w:val="style0"/>
        <w:rPr/>
      </w:pPr>
      <w:r>
        <w:t>Email: favourchidugam@gmail.com</w:t>
      </w:r>
    </w:p>
    <w:p>
      <w:pPr>
        <w:pStyle w:val="style2"/>
        <w:rPr/>
      </w:pPr>
      <w:r>
        <w:t>EDUCATIONAL QUALIFICATIONS OBTAINED WITH DATES</w:t>
      </w:r>
    </w:p>
    <w:p>
      <w:pPr>
        <w:pStyle w:val="style0"/>
        <w:rPr/>
      </w:pPr>
      <w:r>
        <w:t>Ignatius Ajuru University of Education, Rumuolumeni Port Harcourt</w:t>
      </w:r>
      <w:r>
        <w:br/>
      </w:r>
      <w:r>
        <w:t>(B.Ed in Management)</w:t>
      </w:r>
      <w:r>
        <w:br/>
      </w:r>
      <w:r>
        <w:t>2021 – 2025 (in view)</w:t>
      </w:r>
    </w:p>
    <w:p>
      <w:pPr>
        <w:pStyle w:val="style0"/>
        <w:rPr/>
      </w:pPr>
      <w:r>
        <w:t>Blessed Model Secondary School, Port Harcourt</w:t>
      </w:r>
      <w:r>
        <w:br/>
      </w:r>
      <w:r>
        <w:t>Senior Secondary School Certificate (WAEC)</w:t>
      </w:r>
      <w:r>
        <w:br/>
      </w:r>
      <w:r>
        <w:t>2016 – 2019</w:t>
      </w:r>
    </w:p>
    <w:p>
      <w:pPr>
        <w:pStyle w:val="style0"/>
        <w:rPr/>
      </w:pPr>
      <w:r>
        <w:t>State Primary School, Choba, Obio Akpor</w:t>
      </w:r>
      <w:r>
        <w:br/>
      </w:r>
      <w:r>
        <w:t>First School Leaving Certificate (FSLC)</w:t>
      </w:r>
      <w:r>
        <w:br/>
      </w:r>
      <w:r>
        <w:t>2011 – 2016</w:t>
      </w:r>
    </w:p>
    <w:p>
      <w:pPr>
        <w:pStyle w:val="style2"/>
        <w:rPr/>
      </w:pPr>
      <w:r>
        <w:t>WORK EXPERIENCE</w:t>
      </w:r>
    </w:p>
    <w:p>
      <w:pPr>
        <w:pStyle w:val="style0"/>
        <w:rPr/>
      </w:pPr>
      <w:r>
        <w:t>State Primary School, Nkpor</w:t>
      </w:r>
      <w:r>
        <w:br/>
      </w:r>
      <w:r>
        <w:t>Position: Teacher (IT)</w:t>
      </w:r>
      <w:r>
        <w:br/>
      </w:r>
      <w:r>
        <w:t>2022 – 2023</w:t>
      </w:r>
    </w:p>
    <w:p>
      <w:pPr>
        <w:pStyle w:val="style0"/>
        <w:rPr/>
      </w:pPr>
      <w:r>
        <w:t>Leezon Hotel, Iwofe Port Harcourt</w:t>
      </w:r>
      <w:r>
        <w:br/>
      </w:r>
      <w:r>
        <w:t>Position: Admin</w:t>
      </w:r>
      <w:r>
        <w:br/>
      </w:r>
      <w:r>
        <w:t>2023 – 2025</w:t>
      </w:r>
    </w:p>
    <w:p>
      <w:pPr>
        <w:pStyle w:val="style2"/>
        <w:rPr/>
      </w:pPr>
      <w:r>
        <w:t>HOBBIES</w:t>
      </w:r>
    </w:p>
    <w:p>
      <w:pPr>
        <w:pStyle w:val="style0"/>
        <w:rPr/>
      </w:pPr>
      <w:r>
        <w:t>Reading, Listening to music, Traveling</w:t>
      </w:r>
    </w:p>
    <w:p>
      <w:pPr>
        <w:pStyle w:val="style2"/>
        <w:rPr/>
      </w:pPr>
      <w:r>
        <w:t>REFEREES</w:t>
      </w:r>
    </w:p>
    <w:p>
      <w:pPr>
        <w:pStyle w:val="style0"/>
        <w:rPr/>
      </w:pPr>
      <w:r>
        <w:t>Emeka Joy – 08032361213</w:t>
      </w:r>
    </w:p>
    <w:p>
      <w:pPr>
        <w:pStyle w:val="style0"/>
        <w:rPr/>
      </w:pPr>
      <w:r>
        <w:t>Emeka Wordu – 08164716534</w:t>
      </w:r>
    </w:p>
    <w:sectPr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auto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panose1 w:val="00000000000000000000"/>
    <w:charset w:val="80"/>
    <w:family w:val="roman"/>
    <w:pitch w:val="fixed"/>
    <w:sig w:usb0="00000001" w:usb1="08070000" w:usb2="00000010" w:usb3="00000000" w:csb0="00020000" w:csb1="00000000"/>
  </w:font>
  <w:font w:name="Calibri">
    <w:altName w:val="Calibri"/>
    <w:panose1 w:val="020f0502020002030204"/>
    <w:charset w:val="00"/>
    <w:family w:val="auto"/>
    <w:pitch w:val="variable"/>
    <w:sig w:usb0="E10002FF" w:usb1="4000ACFF" w:usb2="00000009" w:usb3="00000000" w:csb0="0000019F" w:csb1="00000000"/>
  </w:font>
  <w:font w:name="ＭＳ ゴシック">
    <w:altName w:val="ＭＳ ゴシック"/>
    <w:panose1 w:val="00000000000000000000"/>
    <w:charset w:val="80"/>
    <w:family w:val="modern"/>
    <w:pitch w:val="fixed"/>
    <w:sig w:usb0="00000001" w:usb1="08070000" w:usb2="00000010" w:usb3="00000000" w:csb0="00020000" w:csb1="00000000"/>
  </w:font>
  <w:font w:name="Courier">
    <w:altName w:val="Courier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0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310EC42"/>
    <w:lvl w:ilvl="0">
      <w:start w:val="1"/>
      <w:numFmt w:val="decimal"/>
      <w:lvlText w:val="%1."/>
      <w:lvlJc w:val="left"/>
      <w:pPr>
        <w:tabs>
          <w:tab w:val="left" w:leader="none" w:pos="1800"/>
        </w:tabs>
        <w:ind w:left="1800" w:hanging="360"/>
      </w:pPr>
    </w:lvl>
  </w:abstractNum>
  <w:abstractNum w:abstractNumId="1">
    <w:nsid w:val="00000001"/>
    <w:multiLevelType w:val="singleLevel"/>
    <w:tmpl w:val="E4089024"/>
    <w:lvl w:ilvl="0">
      <w:start w:val="1"/>
      <w:numFmt w:val="decimal"/>
      <w:lvlText w:val="%1."/>
      <w:lvlJc w:val="left"/>
      <w:pPr>
        <w:tabs>
          <w:tab w:val="left" w:leader="none" w:pos="1440"/>
        </w:tabs>
        <w:ind w:left="1440" w:hanging="360"/>
      </w:pPr>
    </w:lvl>
  </w:abstractNum>
  <w:abstractNum w:abstractNumId="2">
    <w:nsid w:val="00000002"/>
    <w:multiLevelType w:val="singleLevel"/>
    <w:tmpl w:val="FB12693A"/>
    <w:lvl w:ilvl="0">
      <w:start w:val="1"/>
      <w:numFmt w:val="decimal"/>
      <w:pStyle w:val="style59"/>
      <w:lvlText w:val="%1."/>
      <w:lvlJc w:val="left"/>
      <w:pPr>
        <w:tabs>
          <w:tab w:val="left" w:leader="none" w:pos="1080"/>
        </w:tabs>
        <w:ind w:left="1080" w:hanging="360"/>
      </w:pPr>
    </w:lvl>
  </w:abstractNum>
  <w:abstractNum w:abstractNumId="3">
    <w:nsid w:val="00000003"/>
    <w:multiLevelType w:val="singleLevel"/>
    <w:tmpl w:val="38441652"/>
    <w:lvl w:ilvl="0">
      <w:start w:val="1"/>
      <w:numFmt w:val="decimal"/>
      <w:pStyle w:val="style58"/>
      <w:lvlText w:val="%1."/>
      <w:lvlJc w:val="left"/>
      <w:pPr>
        <w:tabs>
          <w:tab w:val="left" w:leader="none" w:pos="720"/>
        </w:tabs>
        <w:ind w:left="720" w:hanging="360"/>
      </w:pPr>
    </w:lvl>
  </w:abstractNum>
  <w:abstractNum w:abstractNumId="4">
    <w:nsid w:val="00000004"/>
    <w:multiLevelType w:val="singleLevel"/>
    <w:tmpl w:val="171AC3A4"/>
    <w:lvl w:ilvl="0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00000005"/>
    <w:multiLevelType w:val="singleLevel"/>
    <w:tmpl w:val="F3EAFDEC"/>
    <w:lvl w:ilvl="0">
      <w:start w:val="1"/>
      <w:numFmt w:val="bullet"/>
      <w:pStyle w:val="style55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3D1EFFD4"/>
    <w:lvl w:ilvl="0">
      <w:start w:val="1"/>
      <w:numFmt w:val="bullet"/>
      <w:pStyle w:val="style54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D0A62B40"/>
    <w:lvl w:ilvl="0">
      <w:start w:val="1"/>
      <w:numFmt w:val="decimal"/>
      <w:pStyle w:val="style49"/>
      <w:lvlText w:val="%1."/>
      <w:lvlJc w:val="left"/>
      <w:pPr>
        <w:tabs>
          <w:tab w:val="left" w:leader="none" w:pos="360"/>
        </w:tabs>
        <w:ind w:left="360" w:hanging="360"/>
      </w:pPr>
    </w:lvl>
  </w:abstractNum>
  <w:abstractNum w:abstractNumId="8">
    <w:nsid w:val="00000008"/>
    <w:multiLevelType w:val="singleLevel"/>
    <w:tmpl w:val="29761A62"/>
    <w:lvl w:ilvl="0">
      <w:start w:val="1"/>
      <w:numFmt w:val="bullet"/>
      <w:pStyle w:val="style48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val="bestFit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mbria" w:cs="宋体" w:eastAsia="ＭＳ 明朝" w:hAnsi="Cambria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36832f8b-c950-4013-85de-515280ce20a3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d00dd684-c972-42f8-aa95-2fe5c0d6c501"/>
    <w:basedOn w:val="style65"/>
    <w:next w:val="style4098"/>
    <w:link w:val="style32"/>
    <w:uiPriority w:val="99"/>
  </w:style>
  <w:style w:type="paragraph" w:styleId="style1">
    <w:name w:val="heading 1"/>
    <w:basedOn w:val="style0"/>
    <w:next w:val="style0"/>
    <w:link w:val="style4099"/>
    <w:qFormat/>
    <w:uiPriority w:val="9"/>
    <w:pPr>
      <w:keepNext/>
      <w:keepLines/>
      <w:spacing w:before="480" w:after="0"/>
      <w:outlineLvl w:val="0"/>
    </w:pPr>
    <w:rPr>
      <w:rFonts w:ascii="Calibri" w:cs="宋体" w:eastAsia="ＭＳ ゴシック" w:hAnsi="Calibri"/>
      <w:b/>
      <w:bCs/>
      <w:color w:val="365f91"/>
      <w:sz w:val="28"/>
      <w:szCs w:val="28"/>
    </w:rPr>
  </w:style>
  <w:style w:type="paragraph" w:styleId="style2">
    <w:name w:val="heading 2"/>
    <w:basedOn w:val="style0"/>
    <w:next w:val="style0"/>
    <w:link w:val="style4100"/>
    <w:qFormat/>
    <w:uiPriority w:val="9"/>
    <w:pPr>
      <w:keepNext/>
      <w:keepLines/>
      <w:spacing w:before="200" w:after="0"/>
      <w:outlineLvl w:val="1"/>
    </w:pPr>
    <w:rPr>
      <w:rFonts w:ascii="Calibri" w:cs="宋体" w:eastAsia="ＭＳ ゴシック" w:hAnsi="Calibri"/>
      <w:b/>
      <w:bCs/>
      <w:color w:val="4f81bd"/>
      <w:sz w:val="26"/>
      <w:szCs w:val="26"/>
    </w:rPr>
  </w:style>
  <w:style w:type="paragraph" w:styleId="style3">
    <w:name w:val="heading 3"/>
    <w:basedOn w:val="style0"/>
    <w:next w:val="style0"/>
    <w:link w:val="style4101"/>
    <w:qFormat/>
    <w:uiPriority w:val="9"/>
    <w:pPr>
      <w:keepNext/>
      <w:keepLines/>
      <w:spacing w:before="200" w:after="0"/>
      <w:outlineLvl w:val="2"/>
    </w:pPr>
    <w:rPr>
      <w:rFonts w:ascii="Calibri" w:cs="宋体" w:eastAsia="ＭＳ ゴシック" w:hAnsi="Calibri"/>
      <w:b/>
      <w:bCs/>
      <w:color w:val="4f81bd"/>
    </w:rPr>
  </w:style>
  <w:style w:type="paragraph" w:styleId="style4">
    <w:name w:val="heading 4"/>
    <w:basedOn w:val="style0"/>
    <w:next w:val="style0"/>
    <w:link w:val="style4109"/>
    <w:qFormat/>
    <w:uiPriority w:val="9"/>
    <w:pPr>
      <w:keepNext/>
      <w:keepLines/>
      <w:spacing w:before="200" w:after="0"/>
      <w:outlineLvl w:val="3"/>
    </w:pPr>
    <w:rPr>
      <w:rFonts w:ascii="Calibri" w:cs="宋体" w:eastAsia="ＭＳ ゴシック" w:hAnsi="Calibri"/>
      <w:b/>
      <w:bCs/>
      <w:i/>
      <w:iCs/>
      <w:color w:val="4f81bd"/>
    </w:rPr>
  </w:style>
  <w:style w:type="paragraph" w:styleId="style5">
    <w:name w:val="heading 5"/>
    <w:basedOn w:val="style0"/>
    <w:next w:val="style0"/>
    <w:link w:val="style4110"/>
    <w:qFormat/>
    <w:uiPriority w:val="9"/>
    <w:pPr>
      <w:keepNext/>
      <w:keepLines/>
      <w:spacing w:before="200" w:after="0"/>
      <w:outlineLvl w:val="4"/>
    </w:pPr>
    <w:rPr>
      <w:rFonts w:ascii="Calibri" w:cs="宋体" w:eastAsia="ＭＳ ゴシック" w:hAnsi="Calibri"/>
      <w:color w:val="243f60"/>
    </w:rPr>
  </w:style>
  <w:style w:type="paragraph" w:styleId="style6">
    <w:name w:val="heading 6"/>
    <w:basedOn w:val="style0"/>
    <w:next w:val="style0"/>
    <w:link w:val="style4111"/>
    <w:qFormat/>
    <w:uiPriority w:val="9"/>
    <w:pPr>
      <w:keepNext/>
      <w:keepLines/>
      <w:spacing w:before="200" w:after="0"/>
      <w:outlineLvl w:val="5"/>
    </w:pPr>
    <w:rPr>
      <w:rFonts w:ascii="Calibri" w:cs="宋体" w:eastAsia="ＭＳ ゴシック" w:hAnsi="Calibri"/>
      <w:i/>
      <w:iCs/>
      <w:color w:val="243f60"/>
    </w:rPr>
  </w:style>
  <w:style w:type="paragraph" w:styleId="style7">
    <w:name w:val="heading 7"/>
    <w:basedOn w:val="style0"/>
    <w:next w:val="style0"/>
    <w:link w:val="style4112"/>
    <w:qFormat/>
    <w:uiPriority w:val="9"/>
    <w:pPr>
      <w:keepNext/>
      <w:keepLines/>
      <w:spacing w:before="200" w:after="0"/>
      <w:outlineLvl w:val="6"/>
    </w:pPr>
    <w:rPr>
      <w:rFonts w:ascii="Calibri" w:cs="宋体" w:eastAsia="ＭＳ ゴシック" w:hAnsi="Calibri"/>
      <w:i/>
      <w:iCs/>
      <w:color w:val="404040"/>
    </w:rPr>
  </w:style>
  <w:style w:type="paragraph" w:styleId="style8">
    <w:name w:val="heading 8"/>
    <w:basedOn w:val="style0"/>
    <w:next w:val="style0"/>
    <w:link w:val="style4113"/>
    <w:qFormat/>
    <w:uiPriority w:val="9"/>
    <w:pPr>
      <w:keepNext/>
      <w:keepLines/>
      <w:spacing w:before="200" w:after="0"/>
      <w:outlineLvl w:val="7"/>
    </w:pPr>
    <w:rPr>
      <w:rFonts w:ascii="Calibri" w:cs="宋体" w:eastAsia="ＭＳ ゴシック" w:hAnsi="Calibri"/>
      <w:color w:val="4f81bd"/>
      <w:sz w:val="20"/>
      <w:szCs w:val="20"/>
    </w:rPr>
  </w:style>
  <w:style w:type="paragraph" w:styleId="style9">
    <w:name w:val="heading 9"/>
    <w:basedOn w:val="style0"/>
    <w:next w:val="style0"/>
    <w:link w:val="style4114"/>
    <w:qFormat/>
    <w:uiPriority w:val="9"/>
    <w:pPr>
      <w:keepNext/>
      <w:keepLines/>
      <w:spacing w:before="200" w:after="0"/>
      <w:outlineLvl w:val="8"/>
    </w:pPr>
    <w:rPr>
      <w:rFonts w:ascii="Calibri" w:cs="宋体" w:eastAsia="ＭＳ ゴシック" w:hAnsi="Calibri"/>
      <w:i/>
      <w:iCs/>
      <w:color w:val="404040"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customStyle="1" w:styleId="style4099">
    <w:name w:val="Heading 1 Char_b100d646-3d63-49b0-b84a-04b144fa1832"/>
    <w:basedOn w:val="style65"/>
    <w:next w:val="style4099"/>
    <w:link w:val="style1"/>
    <w:uiPriority w:val="9"/>
    <w:rPr>
      <w:rFonts w:ascii="Calibri" w:cs="宋体" w:eastAsia="ＭＳ ゴシック" w:hAnsi="Calibri"/>
      <w:b/>
      <w:bCs/>
      <w:color w:val="365f91"/>
      <w:sz w:val="28"/>
      <w:szCs w:val="28"/>
    </w:rPr>
  </w:style>
  <w:style w:type="character" w:customStyle="1" w:styleId="style4100">
    <w:name w:val="Heading 2 Char_e41f2b47-c594-47e3-8a6d-ddd1fba86a93"/>
    <w:basedOn w:val="style65"/>
    <w:next w:val="style4100"/>
    <w:link w:val="style2"/>
    <w:uiPriority w:val="9"/>
    <w:rPr>
      <w:rFonts w:ascii="Calibri" w:cs="宋体" w:eastAsia="ＭＳ ゴシック" w:hAnsi="Calibri"/>
      <w:b/>
      <w:bCs/>
      <w:color w:val="4f81bd"/>
      <w:sz w:val="26"/>
      <w:szCs w:val="26"/>
    </w:rPr>
  </w:style>
  <w:style w:type="character" w:customStyle="1" w:styleId="style4101">
    <w:name w:val="Heading 3 Char_70f8cc7e-41a3-4bbb-a912-4c249595f3e9"/>
    <w:basedOn w:val="style65"/>
    <w:next w:val="style4101"/>
    <w:link w:val="style3"/>
    <w:uiPriority w:val="9"/>
    <w:rPr>
      <w:rFonts w:ascii="Calibri" w:cs="宋体" w:eastAsia="ＭＳ ゴシック" w:hAnsi="Calibri"/>
      <w:b/>
      <w:bCs/>
      <w:color w:val="4f81bd"/>
    </w:rPr>
  </w:style>
  <w:style w:type="paragraph" w:styleId="style62">
    <w:name w:val="Title"/>
    <w:basedOn w:val="style0"/>
    <w:next w:val="style0"/>
    <w:link w:val="style4102"/>
    <w:qFormat/>
    <w:uiPriority w:val="10"/>
    <w:pPr>
      <w:pBdr>
        <w:bottom w:val="single" w:sz="8" w:space="4" w:color="4f81bd"/>
      </w:pBdr>
      <w:spacing w:after="300" w:lineRule="auto" w:line="240"/>
      <w:contextualSpacing/>
    </w:pPr>
    <w:rPr>
      <w:rFonts w:ascii="Calibri" w:cs="宋体" w:eastAsia="ＭＳ ゴシック" w:hAnsi="Calibri"/>
      <w:color w:val="17365d"/>
      <w:spacing w:val="5"/>
      <w:kern w:val="28"/>
      <w:sz w:val="52"/>
      <w:szCs w:val="52"/>
    </w:rPr>
  </w:style>
  <w:style w:type="character" w:customStyle="1" w:styleId="style4102">
    <w:name w:val="Title Char_4faeeaa7-2c59-4928-af5d-9a1d1b1f3428"/>
    <w:basedOn w:val="style65"/>
    <w:next w:val="style4102"/>
    <w:link w:val="style62"/>
    <w:uiPriority w:val="10"/>
    <w:rPr>
      <w:rFonts w:ascii="Calibri" w:cs="宋体" w:eastAsia="ＭＳ ゴシック" w:hAnsi="Calibri"/>
      <w:color w:val="17365d"/>
      <w:spacing w:val="5"/>
      <w:kern w:val="28"/>
      <w:sz w:val="52"/>
      <w:szCs w:val="52"/>
    </w:rPr>
  </w:style>
  <w:style w:type="paragraph" w:styleId="style74">
    <w:name w:val="Subtitle"/>
    <w:basedOn w:val="style0"/>
    <w:next w:val="style0"/>
    <w:link w:val="style4103"/>
    <w:qFormat/>
    <w:uiPriority w:val="11"/>
    <w:pPr>
      <w:numPr>
        <w:ilvl w:val="1"/>
        <w:numId w:val="0"/>
      </w:numPr>
    </w:pPr>
    <w:rPr>
      <w:rFonts w:ascii="Calibri" w:cs="宋体" w:eastAsia="ＭＳ ゴシック" w:hAnsi="Calibri"/>
      <w:i/>
      <w:iCs/>
      <w:color w:val="4f81bd"/>
      <w:spacing w:val="15"/>
      <w:sz w:val="24"/>
      <w:szCs w:val="24"/>
    </w:rPr>
  </w:style>
  <w:style w:type="character" w:customStyle="1" w:styleId="style4103">
    <w:name w:val="Subtitle Char"/>
    <w:basedOn w:val="style65"/>
    <w:next w:val="style4103"/>
    <w:link w:val="style74"/>
    <w:uiPriority w:val="11"/>
    <w:rPr>
      <w:rFonts w:ascii="Calibri" w:cs="宋体" w:eastAsia="ＭＳ ゴシック" w:hAnsi="Calibri"/>
      <w:i/>
      <w:iCs/>
      <w:color w:val="4f81bd"/>
      <w:spacing w:val="15"/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66">
    <w:name w:val="Body Text"/>
    <w:basedOn w:val="style0"/>
    <w:next w:val="style66"/>
    <w:link w:val="style4104"/>
    <w:uiPriority w:val="99"/>
    <w:pPr>
      <w:spacing w:after="120"/>
    </w:pPr>
    <w:rPr/>
  </w:style>
  <w:style w:type="character" w:customStyle="1" w:styleId="style4104">
    <w:name w:val="Body Text Char"/>
    <w:basedOn w:val="style65"/>
    <w:next w:val="style4104"/>
    <w:link w:val="style66"/>
    <w:uiPriority w:val="99"/>
  </w:style>
  <w:style w:type="paragraph" w:styleId="style80">
    <w:name w:val="Body Text 2"/>
    <w:basedOn w:val="style0"/>
    <w:next w:val="style80"/>
    <w:link w:val="style4105"/>
    <w:uiPriority w:val="99"/>
    <w:pPr>
      <w:spacing w:after="120" w:lineRule="auto" w:line="480"/>
    </w:pPr>
    <w:rPr/>
  </w:style>
  <w:style w:type="character" w:customStyle="1" w:styleId="style4105">
    <w:name w:val="Body Text 2 Char"/>
    <w:basedOn w:val="style65"/>
    <w:next w:val="style4105"/>
    <w:link w:val="style80"/>
    <w:uiPriority w:val="99"/>
  </w:style>
  <w:style w:type="paragraph" w:styleId="style81">
    <w:name w:val="Body Text 3"/>
    <w:basedOn w:val="style0"/>
    <w:next w:val="style81"/>
    <w:link w:val="style4106"/>
    <w:uiPriority w:val="99"/>
    <w:pPr>
      <w:spacing w:after="120"/>
    </w:pPr>
    <w:rPr>
      <w:sz w:val="16"/>
      <w:szCs w:val="16"/>
    </w:rPr>
  </w:style>
  <w:style w:type="character" w:customStyle="1" w:styleId="style4106">
    <w:name w:val="Body Text 3 Char"/>
    <w:basedOn w:val="style65"/>
    <w:next w:val="style4106"/>
    <w:link w:val="style81"/>
    <w:uiPriority w:val="99"/>
    <w:rPr>
      <w:sz w:val="16"/>
      <w:szCs w:val="16"/>
    </w:rPr>
  </w:style>
  <w:style w:type="paragraph" w:styleId="style47">
    <w:name w:val="List"/>
    <w:basedOn w:val="style0"/>
    <w:next w:val="style47"/>
    <w:uiPriority w:val="99"/>
    <w:pPr>
      <w:ind w:left="360" w:hanging="360"/>
      <w:contextualSpacing/>
    </w:pPr>
    <w:rPr/>
  </w:style>
  <w:style w:type="paragraph" w:styleId="style50">
    <w:name w:val="List 2"/>
    <w:basedOn w:val="style0"/>
    <w:next w:val="style50"/>
    <w:uiPriority w:val="99"/>
    <w:pPr>
      <w:ind w:left="720" w:hanging="360"/>
      <w:contextualSpacing/>
    </w:pPr>
    <w:rPr/>
  </w:style>
  <w:style w:type="paragraph" w:styleId="style51">
    <w:name w:val="List 3"/>
    <w:basedOn w:val="style0"/>
    <w:next w:val="style51"/>
    <w:uiPriority w:val="99"/>
    <w:pPr>
      <w:ind w:left="1080" w:hanging="360"/>
      <w:contextualSpacing/>
    </w:pPr>
    <w:rPr/>
  </w:style>
  <w:style w:type="paragraph" w:styleId="style48">
    <w:name w:val="List Bullet"/>
    <w:basedOn w:val="style0"/>
    <w:next w:val="style48"/>
    <w:uiPriority w:val="99"/>
    <w:pPr>
      <w:numPr>
        <w:ilvl w:val="0"/>
        <w:numId w:val="1"/>
      </w:numPr>
      <w:contextualSpacing/>
    </w:pPr>
    <w:rPr/>
  </w:style>
  <w:style w:type="paragraph" w:styleId="style54">
    <w:name w:val="List Bullet 2"/>
    <w:basedOn w:val="style0"/>
    <w:next w:val="style54"/>
    <w:uiPriority w:val="99"/>
    <w:pPr>
      <w:numPr>
        <w:ilvl w:val="0"/>
        <w:numId w:val="2"/>
      </w:numPr>
      <w:contextualSpacing/>
    </w:pPr>
    <w:rPr/>
  </w:style>
  <w:style w:type="paragraph" w:styleId="style55">
    <w:name w:val="List Bullet 3"/>
    <w:basedOn w:val="style0"/>
    <w:next w:val="style55"/>
    <w:uiPriority w:val="99"/>
    <w:pPr>
      <w:numPr>
        <w:ilvl w:val="0"/>
        <w:numId w:val="3"/>
      </w:numPr>
      <w:contextualSpacing/>
    </w:pPr>
    <w:rPr/>
  </w:style>
  <w:style w:type="paragraph" w:styleId="style49">
    <w:name w:val="List Number"/>
    <w:basedOn w:val="style0"/>
    <w:next w:val="style49"/>
    <w:uiPriority w:val="99"/>
    <w:pPr>
      <w:numPr>
        <w:ilvl w:val="0"/>
        <w:numId w:val="4"/>
      </w:numPr>
      <w:contextualSpacing/>
    </w:pPr>
    <w:rPr/>
  </w:style>
  <w:style w:type="paragraph" w:styleId="style58">
    <w:name w:val="List Number 2"/>
    <w:basedOn w:val="style0"/>
    <w:next w:val="style58"/>
    <w:uiPriority w:val="99"/>
    <w:pPr>
      <w:numPr>
        <w:ilvl w:val="0"/>
        <w:numId w:val="5"/>
      </w:numPr>
      <w:contextualSpacing/>
    </w:pPr>
    <w:rPr/>
  </w:style>
  <w:style w:type="paragraph" w:styleId="style59">
    <w:name w:val="List Number 3"/>
    <w:basedOn w:val="style0"/>
    <w:next w:val="style59"/>
    <w:uiPriority w:val="99"/>
    <w:pPr>
      <w:numPr>
        <w:ilvl w:val="0"/>
        <w:numId w:val="6"/>
      </w:numPr>
      <w:contextualSpacing/>
    </w:pPr>
    <w:rPr/>
  </w:style>
  <w:style w:type="paragraph" w:styleId="style68">
    <w:name w:val="List Continue"/>
    <w:basedOn w:val="style0"/>
    <w:next w:val="style68"/>
    <w:uiPriority w:val="99"/>
    <w:pPr>
      <w:spacing w:after="120"/>
      <w:ind w:left="360"/>
      <w:contextualSpacing/>
    </w:pPr>
    <w:rPr/>
  </w:style>
  <w:style w:type="paragraph" w:styleId="style69">
    <w:name w:val="List Continue 2"/>
    <w:basedOn w:val="style0"/>
    <w:next w:val="style69"/>
    <w:uiPriority w:val="99"/>
    <w:pPr>
      <w:spacing w:after="120"/>
      <w:ind w:left="720"/>
      <w:contextualSpacing/>
    </w:pPr>
    <w:rPr/>
  </w:style>
  <w:style w:type="paragraph" w:styleId="style70">
    <w:name w:val="List Continue 3"/>
    <w:basedOn w:val="style0"/>
    <w:next w:val="style70"/>
    <w:uiPriority w:val="99"/>
    <w:pPr>
      <w:spacing w:after="120"/>
      <w:ind w:left="1080"/>
      <w:contextualSpacing/>
    </w:pPr>
    <w:rPr/>
  </w:style>
  <w:style w:type="paragraph" w:styleId="style45">
    <w:name w:val="macro"/>
    <w:next w:val="style45"/>
    <w:link w:val="style4107"/>
    <w:uiPriority w:val="99"/>
    <w:pPr>
      <w:tabs>
        <w:tab w:val="left" w:leader="none" w:pos="576"/>
        <w:tab w:val="left" w:leader="none" w:pos="1152"/>
        <w:tab w:val="left" w:leader="none" w:pos="1728"/>
        <w:tab w:val="left" w:leader="none" w:pos="2304"/>
        <w:tab w:val="left" w:leader="none" w:pos="2880"/>
        <w:tab w:val="left" w:leader="none" w:pos="3456"/>
        <w:tab w:val="left" w:leader="none" w:pos="4032"/>
      </w:tabs>
    </w:pPr>
    <w:rPr>
      <w:rFonts w:ascii="Courier" w:hAnsi="Courier"/>
      <w:sz w:val="20"/>
      <w:szCs w:val="20"/>
    </w:rPr>
  </w:style>
  <w:style w:type="character" w:customStyle="1" w:styleId="style4107">
    <w:name w:val="Macro Text Char"/>
    <w:basedOn w:val="style65"/>
    <w:next w:val="style4107"/>
    <w:link w:val="style45"/>
    <w:uiPriority w:val="99"/>
    <w:rPr>
      <w:rFonts w:ascii="Courier" w:hAnsi="Courier"/>
      <w:sz w:val="20"/>
      <w:szCs w:val="20"/>
    </w:rPr>
  </w:style>
  <w:style w:type="paragraph" w:styleId="style180">
    <w:name w:val="Quote"/>
    <w:basedOn w:val="style0"/>
    <w:next w:val="style0"/>
    <w:link w:val="style4108"/>
    <w:qFormat/>
    <w:uiPriority w:val="29"/>
    <w:pPr/>
    <w:rPr>
      <w:i/>
      <w:iCs/>
      <w:color w:val="000000"/>
    </w:rPr>
  </w:style>
  <w:style w:type="character" w:customStyle="1" w:styleId="style4108">
    <w:name w:val="Quote Char_e37b9d52-ff59-4eb9-8185-bb477433b5ab"/>
    <w:basedOn w:val="style65"/>
    <w:next w:val="style4108"/>
    <w:link w:val="style180"/>
    <w:uiPriority w:val="29"/>
    <w:rPr>
      <w:i/>
      <w:iCs/>
      <w:color w:val="000000"/>
    </w:rPr>
  </w:style>
  <w:style w:type="character" w:customStyle="1" w:styleId="style4109">
    <w:name w:val="Heading 4 Char_2c4ccc20-4711-43b9-a612-41ab4dc41699"/>
    <w:basedOn w:val="style65"/>
    <w:next w:val="style4109"/>
    <w:link w:val="style4"/>
    <w:uiPriority w:val="9"/>
    <w:rPr>
      <w:rFonts w:ascii="Calibri" w:cs="宋体" w:eastAsia="ＭＳ ゴシック" w:hAnsi="Calibri"/>
      <w:b/>
      <w:bCs/>
      <w:i/>
      <w:iCs/>
      <w:color w:val="4f81bd"/>
    </w:rPr>
  </w:style>
  <w:style w:type="character" w:customStyle="1" w:styleId="style4110">
    <w:name w:val="Heading 5 Char_2112d20d-68f0-4b50-86b1-041893bb5734"/>
    <w:basedOn w:val="style65"/>
    <w:next w:val="style4110"/>
    <w:link w:val="style5"/>
    <w:uiPriority w:val="9"/>
    <w:rPr>
      <w:rFonts w:ascii="Calibri" w:cs="宋体" w:eastAsia="ＭＳ ゴシック" w:hAnsi="Calibri"/>
      <w:color w:val="243f60"/>
    </w:rPr>
  </w:style>
  <w:style w:type="character" w:customStyle="1" w:styleId="style4111">
    <w:name w:val="Heading 6 Char_dd29cd3f-65f5-4c78-9d45-b589f6ea475f"/>
    <w:basedOn w:val="style65"/>
    <w:next w:val="style4111"/>
    <w:link w:val="style6"/>
    <w:uiPriority w:val="9"/>
    <w:rPr>
      <w:rFonts w:ascii="Calibri" w:cs="宋体" w:eastAsia="ＭＳ ゴシック" w:hAnsi="Calibri"/>
      <w:i/>
      <w:iCs/>
      <w:color w:val="243f60"/>
    </w:rPr>
  </w:style>
  <w:style w:type="character" w:customStyle="1" w:styleId="style4112">
    <w:name w:val="Heading 7 Char_e4ea1525-2539-451c-a142-a0c44d06adbf"/>
    <w:basedOn w:val="style65"/>
    <w:next w:val="style4112"/>
    <w:link w:val="style7"/>
    <w:uiPriority w:val="9"/>
    <w:rPr>
      <w:rFonts w:ascii="Calibri" w:cs="宋体" w:eastAsia="ＭＳ ゴシック" w:hAnsi="Calibri"/>
      <w:i/>
      <w:iCs/>
      <w:color w:val="404040"/>
    </w:rPr>
  </w:style>
  <w:style w:type="character" w:customStyle="1" w:styleId="style4113">
    <w:name w:val="Heading 8 Char_2cf82c12-f7f8-4020-843a-cc3eb67b3cd9"/>
    <w:basedOn w:val="style65"/>
    <w:next w:val="style4113"/>
    <w:link w:val="style8"/>
    <w:uiPriority w:val="9"/>
    <w:rPr>
      <w:rFonts w:ascii="Calibri" w:cs="宋体" w:eastAsia="ＭＳ ゴシック" w:hAnsi="Calibri"/>
      <w:color w:val="4f81bd"/>
      <w:sz w:val="20"/>
      <w:szCs w:val="20"/>
    </w:rPr>
  </w:style>
  <w:style w:type="character" w:customStyle="1" w:styleId="style4114">
    <w:name w:val="Heading 9 Char_01ad2c44-49b7-4610-8fcb-4c38e5ea61c4"/>
    <w:basedOn w:val="style65"/>
    <w:next w:val="style4114"/>
    <w:link w:val="style9"/>
    <w:uiPriority w:val="9"/>
    <w:rPr>
      <w:rFonts w:ascii="Calibri" w:cs="宋体" w:eastAsia="ＭＳ ゴシック" w:hAnsi="Calibri"/>
      <w:i/>
      <w:iCs/>
      <w:color w:val="404040"/>
      <w:sz w:val="20"/>
      <w:szCs w:val="20"/>
    </w:rPr>
  </w:style>
  <w:style w:type="paragraph" w:styleId="style34">
    <w:name w:val="caption"/>
    <w:basedOn w:val="style0"/>
    <w:next w:val="style0"/>
    <w:qFormat/>
    <w:uiPriority w:val="35"/>
    <w:pPr>
      <w:spacing w:lineRule="auto" w:line="240"/>
    </w:pPr>
    <w:rPr>
      <w:b/>
      <w:bCs/>
      <w:color w:val="4f81bd"/>
      <w:sz w:val="18"/>
      <w:szCs w:val="18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paragraph" w:styleId="style181">
    <w:name w:val="Intense Quote"/>
    <w:basedOn w:val="style0"/>
    <w:next w:val="style0"/>
    <w:link w:val="style4115"/>
    <w:qFormat/>
    <w:uiPriority w:val="3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style4115">
    <w:name w:val="Intense Quote Char_6507f145-679d-4ad2-91d5-02ad04543b63"/>
    <w:basedOn w:val="style65"/>
    <w:next w:val="style4115"/>
    <w:link w:val="style181"/>
    <w:uiPriority w:val="30"/>
    <w:rPr>
      <w:b/>
      <w:bCs/>
      <w:i/>
      <w:iCs/>
      <w:color w:val="4f81bd"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808080"/>
    </w:rPr>
  </w:style>
  <w:style w:type="character" w:styleId="style261">
    <w:name w:val="Intense Emphasis"/>
    <w:basedOn w:val="style65"/>
    <w:next w:val="style261"/>
    <w:qFormat/>
    <w:uiPriority w:val="21"/>
    <w:rPr>
      <w:b/>
      <w:bCs/>
      <w:i/>
      <w:iCs/>
      <w:color w:val="4f81bd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c0504d"/>
      <w:u w:val="single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c0504d"/>
      <w:spacing w:val="5"/>
      <w:u w:val="single"/>
    </w:rPr>
  </w:style>
  <w:style w:type="character" w:styleId="style264">
    <w:name w:val="Book Title"/>
    <w:basedOn w:val="style65"/>
    <w:next w:val="style264"/>
    <w:qFormat/>
    <w:uiPriority w:val="33"/>
    <w:rPr>
      <w:b/>
      <w:bCs/>
      <w:smallCaps/>
      <w:spacing w:val="5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8">
    <w:name w:val="Light Shading"/>
    <w:basedOn w:val="style105"/>
    <w:next w:val="style158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table" w:styleId="style172">
    <w:name w:val="Light Shading Accent 1"/>
    <w:basedOn w:val="style105"/>
    <w:next w:val="style172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table" w:styleId="style190">
    <w:name w:val="Light Shading Accent 2"/>
    <w:basedOn w:val="style105"/>
    <w:next w:val="style190"/>
    <w:uiPriority w:val="60"/>
    <w:pPr>
      <w:spacing w:after="0" w:lineRule="auto" w:line="240"/>
    </w:pPr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cPr>
      <w:tcBorders/>
    </w:tcPr>
  </w:style>
  <w:style w:type="table" w:styleId="style204">
    <w:name w:val="Light Shading Accent 3"/>
    <w:basedOn w:val="style105"/>
    <w:next w:val="style204"/>
    <w:uiPriority w:val="60"/>
    <w:pPr>
      <w:spacing w:after="0" w:lineRule="auto" w:line="240"/>
    </w:pPr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cPr>
      <w:tcBorders/>
    </w:tcPr>
  </w:style>
  <w:style w:type="table" w:styleId="style218">
    <w:name w:val="Light Shading Accent 4"/>
    <w:basedOn w:val="style105"/>
    <w:next w:val="style218"/>
    <w:uiPriority w:val="60"/>
    <w:pPr>
      <w:spacing w:after="0" w:lineRule="auto" w:line="240"/>
    </w:pPr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cPr>
      <w:tcBorders/>
    </w:tcPr>
  </w:style>
  <w:style w:type="table" w:styleId="style232">
    <w:name w:val="Light Shading Accent 5"/>
    <w:basedOn w:val="style105"/>
    <w:next w:val="style232"/>
    <w:uiPriority w:val="60"/>
    <w:pPr>
      <w:spacing w:after="0" w:lineRule="auto" w:line="240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cPr>
      <w:tcBorders/>
    </w:tcPr>
  </w:style>
  <w:style w:type="table" w:styleId="style246">
    <w:name w:val="Light Shading Accent 6"/>
    <w:basedOn w:val="style105"/>
    <w:next w:val="style246"/>
    <w:uiPriority w:val="60"/>
    <w:pPr>
      <w:spacing w:after="0" w:lineRule="auto" w:line="240"/>
    </w:pPr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cPr>
      <w:tcBorders/>
    </w:tcPr>
  </w:style>
  <w:style w:type="table" w:styleId="style159">
    <w:name w:val="Light List"/>
    <w:basedOn w:val="style105"/>
    <w:next w:val="style159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cPr>
      <w:tcBorders/>
    </w:tcPr>
  </w:style>
  <w:style w:type="table" w:styleId="style173">
    <w:name w:val="Light List Accent 1"/>
    <w:basedOn w:val="style105"/>
    <w:next w:val="style173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4f81b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cPr>
      <w:tcBorders/>
    </w:tcPr>
  </w:style>
  <w:style w:type="table" w:styleId="style191">
    <w:name w:val="Light List Accent 2"/>
    <w:basedOn w:val="style105"/>
    <w:next w:val="style191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c0504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cPr>
      <w:tcBorders/>
    </w:tcPr>
  </w:style>
  <w:style w:type="table" w:styleId="style205">
    <w:name w:val="Light List Accent 3"/>
    <w:basedOn w:val="style105"/>
    <w:next w:val="style205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9bbb5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cPr>
      <w:tcBorders/>
    </w:tcPr>
  </w:style>
  <w:style w:type="table" w:styleId="style219">
    <w:name w:val="Light List Accent 4"/>
    <w:basedOn w:val="style105"/>
    <w:next w:val="style219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8064a2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cPr>
      <w:tcBorders/>
    </w:tcPr>
  </w:style>
  <w:style w:type="table" w:styleId="style233">
    <w:name w:val="Light List Accent 5"/>
    <w:basedOn w:val="style105"/>
    <w:next w:val="style233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cPr>
      <w:tcBorders/>
    </w:tcPr>
  </w:style>
  <w:style w:type="table" w:styleId="style247">
    <w:name w:val="Light List Accent 6"/>
    <w:basedOn w:val="style105"/>
    <w:next w:val="style247"/>
    <w:uiPriority w:val="61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f7964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cPr>
      <w:tcBorders/>
    </w:tcPr>
  </w:style>
  <w:style w:type="table" w:styleId="style160">
    <w:name w:val="Light Grid"/>
    <w:basedOn w:val="style105"/>
    <w:next w:val="style160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cPr>
      <w:tcBorders/>
    </w:tcPr>
  </w:style>
  <w:style w:type="table" w:styleId="style174">
    <w:name w:val="Light Grid Accent 1"/>
    <w:basedOn w:val="style105"/>
    <w:next w:val="style174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band1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pPr/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cPr>
      <w:tcBorders/>
    </w:tcPr>
  </w:style>
  <w:style w:type="table" w:styleId="style192">
    <w:name w:val="Light Grid Accent 2"/>
    <w:basedOn w:val="style105"/>
    <w:next w:val="style192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band1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pPr/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cPr>
      <w:tcBorders/>
    </w:tcPr>
  </w:style>
  <w:style w:type="table" w:styleId="style206">
    <w:name w:val="Light Grid Accent 3"/>
    <w:basedOn w:val="style105"/>
    <w:next w:val="style206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band1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pPr/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cPr>
      <w:tcBorders/>
    </w:tcPr>
  </w:style>
  <w:style w:type="table" w:styleId="style220">
    <w:name w:val="Light Grid Accent 4"/>
    <w:basedOn w:val="style105"/>
    <w:next w:val="style220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band1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pPr/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cPr>
      <w:tcBorders/>
    </w:tcPr>
  </w:style>
  <w:style w:type="table" w:styleId="style234">
    <w:name w:val="Light Grid Accent 5"/>
    <w:basedOn w:val="style105"/>
    <w:next w:val="style234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band1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pPr/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cPr>
      <w:tcBorders/>
    </w:tcPr>
  </w:style>
  <w:style w:type="table" w:styleId="style248">
    <w:name w:val="Light Grid Accent 6"/>
    <w:basedOn w:val="style105"/>
    <w:next w:val="style248"/>
    <w:uiPriority w:val="62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Rule="auto" w:line="240"/>
      </w:pPr>
      <w:rPr>
        <w:rFonts w:ascii="Calibri" w:cs="宋体" w:eastAsia="ＭＳ ゴシック" w:hAnsi="Calibri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band1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  <w:tblStylePr w:type="firstCol">
      <w:pPr/>
      <w:rPr>
        <w:rFonts w:ascii="Calibri" w:cs="宋体" w:eastAsia="ＭＳ ゴシック" w:hAnsi="Calibri"/>
        <w:b/>
        <w:bCs/>
      </w:rPr>
      <w:tcPr>
        <w:tcBorders/>
      </w:tcPr>
    </w:tblStylePr>
    <w:tblStylePr w:type="lastCol">
      <w:pPr/>
      <w:rPr>
        <w:rFonts w:ascii="Calibri" w:cs="宋体" w:eastAsia="ＭＳ ゴシック" w:hAnsi="Calibri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pPr/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cPr>
      <w:tcBorders/>
    </w:tcPr>
  </w:style>
  <w:style w:type="table" w:styleId="style161">
    <w:name w:val="Medium Shading 1"/>
    <w:basedOn w:val="style105"/>
    <w:next w:val="style161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5">
    <w:name w:val="Medium Shading 1 Accent 1"/>
    <w:basedOn w:val="style105"/>
    <w:next w:val="style175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3dfee"/>
      </w:tcPr>
    </w:tblStylePr>
    <w:tcPr>
      <w:tcBorders/>
    </w:tcPr>
  </w:style>
  <w:style w:type="table" w:styleId="style193">
    <w:name w:val="Medium Shading 1 Accent 2"/>
    <w:basedOn w:val="style105"/>
    <w:next w:val="style193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fd3d2"/>
      </w:tcPr>
    </w:tblStylePr>
    <w:tcPr>
      <w:tcBorders/>
    </w:tcPr>
  </w:style>
  <w:style w:type="table" w:styleId="style207">
    <w:name w:val="Medium Shading 1 Accent 3"/>
    <w:basedOn w:val="style105"/>
    <w:next w:val="style207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6eed5"/>
      </w:tcPr>
    </w:tblStylePr>
    <w:tcPr>
      <w:tcBorders/>
    </w:tcPr>
  </w:style>
  <w:style w:type="table" w:styleId="style221">
    <w:name w:val="Medium Shading 1 Accent 4"/>
    <w:basedOn w:val="style105"/>
    <w:next w:val="style221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8e8"/>
      </w:tcPr>
    </w:tblStylePr>
    <w:tcPr>
      <w:tcBorders/>
    </w:tcPr>
  </w:style>
  <w:style w:type="table" w:styleId="style235">
    <w:name w:val="Medium Shading 1 Accent 5"/>
    <w:basedOn w:val="style105"/>
    <w:next w:val="style235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2eaf1"/>
      </w:tcPr>
    </w:tblStylePr>
    <w:tcPr>
      <w:tcBorders/>
    </w:tcPr>
  </w:style>
  <w:style w:type="table" w:styleId="style249">
    <w:name w:val="Medium Shading 1 Accent 6"/>
    <w:basedOn w:val="style105"/>
    <w:next w:val="style249"/>
    <w:uiPriority w:val="63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de4d0"/>
      </w:tcPr>
    </w:tblStylePr>
    <w:tcPr>
      <w:tcBorders/>
    </w:tcPr>
  </w:style>
  <w:style w:type="table" w:styleId="style162">
    <w:name w:val="Medium Shading 2"/>
    <w:basedOn w:val="style105"/>
    <w:next w:val="style162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76">
    <w:name w:val="Medium Shading 2 Accent 1"/>
    <w:basedOn w:val="style105"/>
    <w:next w:val="style176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94">
    <w:name w:val="Medium Shading 2 Accent 2"/>
    <w:basedOn w:val="style105"/>
    <w:next w:val="style194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08">
    <w:name w:val="Medium Shading 2 Accent 3"/>
    <w:basedOn w:val="style105"/>
    <w:next w:val="style208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22">
    <w:name w:val="Medium Shading 2 Accent 4"/>
    <w:basedOn w:val="style105"/>
    <w:next w:val="style222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36">
    <w:name w:val="Medium Shading 2 Accent 5"/>
    <w:basedOn w:val="style105"/>
    <w:next w:val="style236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250">
    <w:name w:val="Medium Shading 2 Accent 6"/>
    <w:basedOn w:val="style105"/>
    <w:next w:val="style250"/>
    <w:uiPriority w:val="64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cPr>
      <w:tcBorders/>
    </w:tcPr>
  </w:style>
  <w:style w:type="table" w:styleId="style163">
    <w:name w:val="Medium List 1"/>
    <w:basedOn w:val="style105"/>
    <w:next w:val="style163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Horz">
      <w:pPr/>
      <w:tblPr/>
      <w:tcPr>
        <w:tcBorders/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7">
    <w:name w:val="Medium List 1 Accent 1"/>
    <w:basedOn w:val="style105"/>
    <w:next w:val="style177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Horz">
      <w:pPr/>
      <w:tblPr/>
      <w:tcPr>
        <w:tcBorders/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pPr/>
      <w:tblPr/>
      <w:tcPr>
        <w:tcBorders/>
        <w:shd w:val="clear" w:color="auto" w:fill="d3dfee"/>
      </w:tcPr>
    </w:tblStylePr>
    <w:tcPr>
      <w:tcBorders/>
    </w:tcPr>
  </w:style>
  <w:style w:type="table" w:styleId="style195">
    <w:name w:val="Medium List 1 Accent 2"/>
    <w:basedOn w:val="style105"/>
    <w:next w:val="style195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Horz">
      <w:pPr/>
      <w:tblPr/>
      <w:tcPr>
        <w:tcBorders/>
        <w:shd w:val="clear" w:color="auto" w:fill="efd3d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pPr/>
      <w:tblPr/>
      <w:tcPr>
        <w:tcBorders/>
        <w:shd w:val="clear" w:color="auto" w:fill="efd3d2"/>
      </w:tcPr>
    </w:tblStylePr>
    <w:tcPr>
      <w:tcBorders/>
    </w:tcPr>
  </w:style>
  <w:style w:type="table" w:styleId="style209">
    <w:name w:val="Medium List 1 Accent 3"/>
    <w:basedOn w:val="style105"/>
    <w:next w:val="style209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Horz">
      <w:pPr/>
      <w:tblPr/>
      <w:tcPr>
        <w:tcBorders/>
        <w:shd w:val="clear" w:color="auto" w:fill="e6eed5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pPr/>
      <w:tblPr/>
      <w:tcPr>
        <w:tcBorders/>
        <w:shd w:val="clear" w:color="auto" w:fill="e6eed5"/>
      </w:tcPr>
    </w:tblStylePr>
    <w:tcPr>
      <w:tcBorders/>
    </w:tcPr>
  </w:style>
  <w:style w:type="table" w:styleId="style223">
    <w:name w:val="Medium List 1 Accent 4"/>
    <w:basedOn w:val="style105"/>
    <w:next w:val="style223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Horz">
      <w:pPr/>
      <w:tblPr/>
      <w:tcPr>
        <w:tcBorders/>
        <w:shd w:val="clear" w:color="auto" w:fill="dfd8e8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pPr/>
      <w:tblPr/>
      <w:tcPr>
        <w:tcBorders/>
        <w:shd w:val="clear" w:color="auto" w:fill="dfd8e8"/>
      </w:tcPr>
    </w:tblStylePr>
    <w:tcPr>
      <w:tcBorders/>
    </w:tcPr>
  </w:style>
  <w:style w:type="table" w:styleId="style237">
    <w:name w:val="Medium List 1 Accent 5"/>
    <w:basedOn w:val="style105"/>
    <w:next w:val="style237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Horz">
      <w:pPr/>
      <w:tblPr/>
      <w:tcPr>
        <w:tcBorders/>
        <w:shd w:val="clear" w:color="auto" w:fill="d2ea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pPr/>
      <w:tblPr/>
      <w:tcPr>
        <w:tcBorders/>
        <w:shd w:val="clear" w:color="auto" w:fill="d2eaf1"/>
      </w:tcPr>
    </w:tblStylePr>
    <w:tcPr>
      <w:tcBorders/>
    </w:tcPr>
  </w:style>
  <w:style w:type="table" w:styleId="style251">
    <w:name w:val="Medium List 1 Accent 6"/>
    <w:basedOn w:val="style105"/>
    <w:next w:val="style251"/>
    <w:uiPriority w:val="65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rFonts w:ascii="Calibri" w:cs="宋体" w:eastAsia="ＭＳ ゴシック" w:hAnsi="Calibri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pPr/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Horz">
      <w:pPr/>
      <w:tblPr/>
      <w:tcPr>
        <w:tcBorders/>
        <w:shd w:val="clear" w:color="auto" w:fill="fde4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pPr/>
      <w:tblPr/>
      <w:tcPr>
        <w:tcBorders/>
        <w:shd w:val="clear" w:color="auto" w:fill="fde4d0"/>
      </w:tcPr>
    </w:tblStylePr>
    <w:tcPr>
      <w:tcBorders/>
    </w:tcPr>
  </w:style>
  <w:style w:type="table" w:styleId="style164">
    <w:name w:val="Medium List 2"/>
    <w:basedOn w:val="style105"/>
    <w:next w:val="style164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82">
    <w:name w:val="Medium List 2 Accent 1"/>
    <w:basedOn w:val="style105"/>
    <w:next w:val="style182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96">
    <w:name w:val="Medium List 2 Accent 2"/>
    <w:basedOn w:val="style105"/>
    <w:next w:val="style196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10">
    <w:name w:val="Medium List 2 Accent 3"/>
    <w:basedOn w:val="style105"/>
    <w:next w:val="style210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24">
    <w:name w:val="Medium List 2 Accent 4"/>
    <w:basedOn w:val="style105"/>
    <w:next w:val="style224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38">
    <w:name w:val="Medium List 2 Accent 5"/>
    <w:basedOn w:val="style105"/>
    <w:next w:val="style238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52">
    <w:name w:val="Medium List 2 Accent 6"/>
    <w:basedOn w:val="style105"/>
    <w:next w:val="style252"/>
    <w:uiPriority w:val="66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65">
    <w:name w:val="Medium Grid 1"/>
    <w:basedOn w:val="style105"/>
    <w:next w:val="style165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404040"/>
        </w:tcBorders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0c0c0"/>
    </w:tcPr>
  </w:style>
  <w:style w:type="table" w:styleId="style183">
    <w:name w:val="Medium Grid 1 Accent 1"/>
    <w:basedOn w:val="style105"/>
    <w:next w:val="style183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7ba0cd"/>
        </w:tcBorders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7bfde"/>
      </w:tcPr>
    </w:tblStylePr>
    <w:tcPr>
      <w:tcBorders/>
      <w:shd w:val="clear" w:color="auto" w:fill="d3dfee"/>
    </w:tcPr>
  </w:style>
  <w:style w:type="table" w:styleId="style197">
    <w:name w:val="Medium Grid 1 Accent 2"/>
    <w:basedOn w:val="style105"/>
    <w:next w:val="style197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cf7b79"/>
        </w:tcBorders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a7a6"/>
      </w:tcPr>
    </w:tblStylePr>
    <w:tcPr>
      <w:tcBorders/>
      <w:shd w:val="clear" w:color="auto" w:fill="efd3d2"/>
    </w:tcPr>
  </w:style>
  <w:style w:type="table" w:styleId="style211">
    <w:name w:val="Medium Grid 1 Accent 3"/>
    <w:basedOn w:val="style105"/>
    <w:next w:val="style211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b3cc82"/>
        </w:tcBorders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dddac"/>
      </w:tcPr>
    </w:tblStylePr>
    <w:tcPr>
      <w:tcBorders/>
      <w:shd w:val="clear" w:color="auto" w:fill="e6eed5"/>
    </w:tcPr>
  </w:style>
  <w:style w:type="table" w:styleId="style225">
    <w:name w:val="Medium Grid 1 Accent 4"/>
    <w:basedOn w:val="style105"/>
    <w:next w:val="style225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9f8ab9"/>
        </w:tcBorders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fb1d0"/>
      </w:tcPr>
    </w:tblStylePr>
    <w:tcPr>
      <w:tcBorders/>
      <w:shd w:val="clear" w:color="auto" w:fill="dfd8e8"/>
    </w:tcPr>
  </w:style>
  <w:style w:type="table" w:styleId="style239">
    <w:name w:val="Medium Grid 1 Accent 5"/>
    <w:basedOn w:val="style105"/>
    <w:next w:val="style239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78c0d4"/>
        </w:tcBorders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5d5e2"/>
      </w:tcPr>
    </w:tblStylePr>
    <w:tcPr>
      <w:tcBorders/>
      <w:shd w:val="clear" w:color="auto" w:fill="d2eaf1"/>
    </w:tcPr>
  </w:style>
  <w:style w:type="table" w:styleId="style253">
    <w:name w:val="Medium Grid 1 Accent 6"/>
    <w:basedOn w:val="style105"/>
    <w:next w:val="style253"/>
    <w:uiPriority w:val="67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f9b074"/>
        </w:tcBorders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bcaa2"/>
      </w:tcPr>
    </w:tblStylePr>
    <w:tcPr>
      <w:tcBorders/>
      <w:shd w:val="clear" w:color="auto" w:fill="fde4d0"/>
    </w:tcPr>
  </w:style>
  <w:style w:type="table" w:styleId="style166">
    <w:name w:val="Medium Grid 2"/>
    <w:basedOn w:val="style105"/>
    <w:next w:val="style166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6e6e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pPr/>
      <w:tblPr/>
      <w:tcPr>
        <w:tcBorders/>
        <w:shd w:val="clear" w:color="auto" w:fill="80808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c0c0c0"/>
    </w:tcPr>
  </w:style>
  <w:style w:type="table" w:styleId="style184">
    <w:name w:val="Medium Grid 2 Accent 1"/>
    <w:basedOn w:val="style105"/>
    <w:next w:val="style184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df2f8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pPr/>
      <w:tblPr/>
      <w:tcPr>
        <w:tcBorders/>
        <w:shd w:val="clear" w:color="auto" w:fill="a7bfde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3dfee"/>
    </w:tcPr>
  </w:style>
  <w:style w:type="table" w:styleId="style198">
    <w:name w:val="Medium Grid 2 Accent 2"/>
    <w:basedOn w:val="style105"/>
    <w:next w:val="style198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8eded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pPr/>
      <w:tblPr/>
      <w:tcPr>
        <w:tcBorders/>
        <w:shd w:val="clear" w:color="auto" w:fill="dfa7a6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fd3d2"/>
    </w:tcPr>
  </w:style>
  <w:style w:type="table" w:styleId="style212">
    <w:name w:val="Medium Grid 2 Accent 3"/>
    <w:basedOn w:val="style105"/>
    <w:next w:val="style212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5f8ee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pPr/>
      <w:tblPr/>
      <w:tcPr>
        <w:tcBorders/>
        <w:shd w:val="clear" w:color="auto" w:fill="cdddac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6eed5"/>
    </w:tcPr>
  </w:style>
  <w:style w:type="table" w:styleId="style226">
    <w:name w:val="Medium Grid 2 Accent 4"/>
    <w:basedOn w:val="style105"/>
    <w:next w:val="style226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2eff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pPr/>
      <w:tblPr/>
      <w:tcPr>
        <w:tcBorders/>
        <w:shd w:val="clear" w:color="auto" w:fill="bfb1d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fd8e8"/>
    </w:tcPr>
  </w:style>
  <w:style w:type="table" w:styleId="style240">
    <w:name w:val="Medium Grid 2 Accent 5"/>
    <w:basedOn w:val="style105"/>
    <w:next w:val="style240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edf6f9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pPr/>
      <w:tblPr/>
      <w:tcPr>
        <w:tcBorders/>
        <w:shd w:val="clear" w:color="auto" w:fill="a5d5e2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2eaf1"/>
    </w:tcPr>
  </w:style>
  <w:style w:type="table" w:styleId="style254">
    <w:name w:val="Medium Grid 2 Accent 6"/>
    <w:basedOn w:val="style105"/>
    <w:next w:val="style254"/>
    <w:uiPriority w:val="68"/>
    <w:pPr>
      <w:spacing w:after="0" w:lineRule="auto" w:line="240"/>
    </w:pPr>
    <w:rPr>
      <w:rFonts w:ascii="Calibri" w:cs="宋体" w:eastAsia="ＭＳ ゴシック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000000"/>
      </w:rPr>
      <w:tblPr/>
      <w:tcPr>
        <w:tcBorders/>
        <w:shd w:val="clear" w:color="auto" w:fill="fef4ec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pPr/>
      <w:tblPr/>
      <w:tcPr>
        <w:tcBorders/>
        <w:shd w:val="clear" w:color="auto" w:fill="fbcaa2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fde4d0"/>
    </w:tcPr>
  </w:style>
  <w:style w:type="table" w:styleId="style167">
    <w:name w:val="Medium Grid 3"/>
    <w:basedOn w:val="style105"/>
    <w:next w:val="style167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>
      <w:spacing w:after="0" w:lineRule="auto" w:line="240"/>
    </w:pPr>
    <w:rPr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  <w:style w:type="table" w:styleId="style168">
    <w:name w:val="Dark List"/>
    <w:basedOn w:val="style105"/>
    <w:next w:val="style168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00000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cPr>
      <w:tcBorders/>
      <w:shd w:val="clear" w:color="auto" w:fill="000000"/>
    </w:tcPr>
  </w:style>
  <w:style w:type="table" w:styleId="style186">
    <w:name w:val="Dark List Accent 1"/>
    <w:basedOn w:val="style105"/>
    <w:next w:val="style186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cPr>
      <w:tcBorders/>
      <w:shd w:val="clear" w:color="auto" w:fill="4f81bd"/>
    </w:tcPr>
  </w:style>
  <w:style w:type="table" w:styleId="style200">
    <w:name w:val="Dark List Accent 2"/>
    <w:basedOn w:val="style105"/>
    <w:next w:val="style200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c0504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cPr>
      <w:tcBorders/>
      <w:shd w:val="clear" w:color="auto" w:fill="c0504d"/>
    </w:tcPr>
  </w:style>
  <w:style w:type="table" w:styleId="style214">
    <w:name w:val="Dark List Accent 3"/>
    <w:basedOn w:val="style105"/>
    <w:next w:val="style214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9bbb5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cPr>
      <w:tcBorders/>
      <w:shd w:val="clear" w:color="auto" w:fill="9bbb59"/>
    </w:tcPr>
  </w:style>
  <w:style w:type="table" w:styleId="style228">
    <w:name w:val="Dark List Accent 4"/>
    <w:basedOn w:val="style105"/>
    <w:next w:val="style228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8064a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cPr>
      <w:tcBorders/>
      <w:shd w:val="clear" w:color="auto" w:fill="8064a2"/>
    </w:tcPr>
  </w:style>
  <w:style w:type="table" w:styleId="style242">
    <w:name w:val="Dark List Accent 5"/>
    <w:basedOn w:val="style105"/>
    <w:next w:val="style242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4bacc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cPr>
      <w:tcBorders/>
      <w:shd w:val="clear" w:color="auto" w:fill="4bacc6"/>
    </w:tcPr>
  </w:style>
  <w:style w:type="table" w:styleId="style256">
    <w:name w:val="Dark List Accent 6"/>
    <w:basedOn w:val="style105"/>
    <w:next w:val="style256"/>
    <w:uiPriority w:val="70"/>
    <w:pPr>
      <w:spacing w:after="0" w:lineRule="auto" w:line="240"/>
    </w:pPr>
    <w:rPr>
      <w:color w:val="ffffff"/>
    </w:rPr>
    <w:tblPr>
      <w:tblStyleRowBandSize w:val="1"/>
      <w:tblStyleColBandSize w:val="1"/>
      <w:tblInd w:w="0" w:type="dxa"/>
      <w:shd w:val="clear" w:color="auto" w:fill="f7964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cPr>
      <w:tcBorders/>
      <w:shd w:val="clear" w:color="auto" w:fill="f79646"/>
    </w:tcPr>
  </w:style>
  <w:style w:type="table" w:styleId="style169">
    <w:name w:val="Colorful Shading"/>
    <w:basedOn w:val="style105"/>
    <w:next w:val="style169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shd w:val="clear" w:color="auto" w:fill="e6e6e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6e6e6"/>
    </w:tcPr>
  </w:style>
  <w:style w:type="table" w:styleId="style187">
    <w:name w:val="Colorful Shading Accent 1"/>
    <w:basedOn w:val="style105"/>
    <w:next w:val="style187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shd w:val="clear" w:color="auto" w:fill="edf2f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pPr/>
      <w:tblPr/>
      <w:tcPr>
        <w:tcBorders/>
        <w:shd w:val="clear" w:color="auto" w:fill="b8cce4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df2f8"/>
    </w:tcPr>
  </w:style>
  <w:style w:type="table" w:styleId="style201">
    <w:name w:val="Colorful Shading Accent 2"/>
    <w:basedOn w:val="style105"/>
    <w:next w:val="style201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shd w:val="clear" w:color="auto" w:fill="f8ede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pPr/>
      <w:tblPr/>
      <w:tcPr>
        <w:tcBorders/>
        <w:shd w:val="clear" w:color="auto" w:fill="e5b8b7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8eded"/>
    </w:tcPr>
  </w:style>
  <w:style w:type="table" w:styleId="style215">
    <w:name w:val="Colorful Shading Accent 3"/>
    <w:basedOn w:val="style105"/>
    <w:next w:val="style215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shd w:val="clear" w:color="auto" w:fill="f5f8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pPr/>
      <w:tblPr/>
      <w:tcPr>
        <w:tcBorders/>
        <w:shd w:val="clear" w:color="auto" w:fill="d6e3bc"/>
      </w:tcPr>
    </w:tblStylePr>
    <w:tcPr>
      <w:tcBorders/>
      <w:shd w:val="clear" w:color="auto" w:fill="f5f8ee"/>
    </w:tcPr>
  </w:style>
  <w:style w:type="table" w:styleId="style229">
    <w:name w:val="Colorful Shading Accent 4"/>
    <w:basedOn w:val="style105"/>
    <w:next w:val="style229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shd w:val="clear" w:color="auto" w:fill="f2eff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pPr/>
      <w:tblPr/>
      <w:tcPr>
        <w:tcBorders/>
        <w:shd w:val="clear" w:color="auto" w:fill="ccc0d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2eff6"/>
    </w:tcPr>
  </w:style>
  <w:style w:type="table" w:styleId="style243">
    <w:name w:val="Colorful Shading Accent 5"/>
    <w:basedOn w:val="style105"/>
    <w:next w:val="style243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shd w:val="clear" w:color="auto" w:fill="edf6f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pPr/>
      <w:tblPr/>
      <w:tcPr>
        <w:tcBorders/>
        <w:shd w:val="clear" w:color="auto" w:fill="b6dde8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df6f9"/>
    </w:tcPr>
  </w:style>
  <w:style w:type="table" w:styleId="style257">
    <w:name w:val="Colorful Shading Accent 6"/>
    <w:basedOn w:val="style105"/>
    <w:next w:val="style257"/>
    <w:uiPriority w:val="71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shd w:val="clear" w:color="auto" w:fill="fef4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pPr/>
      <w:tblPr/>
      <w:tcPr>
        <w:tcBorders/>
        <w:shd w:val="clear" w:color="auto" w:fill="fbd4b4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ef4ec"/>
    </w:tcPr>
  </w:style>
  <w:style w:type="table" w:styleId="style170">
    <w:name w:val="Colorful List"/>
    <w:basedOn w:val="style105"/>
    <w:next w:val="style170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6e6e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cPr>
      <w:tcBorders/>
      <w:shd w:val="clear" w:color="auto" w:fill="e6e6e6"/>
    </w:tcPr>
  </w:style>
  <w:style w:type="table" w:styleId="style188">
    <w:name w:val="Colorful List Accent 1"/>
    <w:basedOn w:val="style105"/>
    <w:next w:val="style188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df2f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be5f1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cPr>
      <w:tcBorders/>
      <w:shd w:val="clear" w:color="auto" w:fill="edf2f8"/>
    </w:tcPr>
  </w:style>
  <w:style w:type="table" w:styleId="style202">
    <w:name w:val="Colorful List Accent 2"/>
    <w:basedOn w:val="style105"/>
    <w:next w:val="style202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8ede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pPr/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dbdb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cPr>
      <w:tcBorders/>
      <w:shd w:val="clear" w:color="auto" w:fill="f8eded"/>
    </w:tcPr>
  </w:style>
  <w:style w:type="table" w:styleId="style216">
    <w:name w:val="Colorful List Accent 3"/>
    <w:basedOn w:val="style105"/>
    <w:next w:val="style216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5f8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pPr/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af1dd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cPr>
      <w:tcBorders/>
      <w:shd w:val="clear" w:color="auto" w:fill="f5f8ee"/>
    </w:tcPr>
  </w:style>
  <w:style w:type="table" w:styleId="style230">
    <w:name w:val="Colorful List Accent 4"/>
    <w:basedOn w:val="style105"/>
    <w:next w:val="style230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2eff6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pPr/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5dfe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cPr>
      <w:tcBorders/>
      <w:shd w:val="clear" w:color="auto" w:fill="f2eff6"/>
    </w:tcPr>
  </w:style>
  <w:style w:type="table" w:styleId="style244">
    <w:name w:val="Colorful List Accent 5"/>
    <w:basedOn w:val="style105"/>
    <w:next w:val="style244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edf6f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pPr/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aeef3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cPr>
      <w:tcBorders/>
      <w:shd w:val="clear" w:color="auto" w:fill="edf6f9"/>
    </w:tcPr>
  </w:style>
  <w:style w:type="table" w:styleId="style258">
    <w:name w:val="Colorful List Accent 6"/>
    <w:basedOn w:val="style105"/>
    <w:next w:val="style258"/>
    <w:uiPriority w:val="72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shd w:val="clear" w:color="auto" w:fill="fef4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pPr/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de9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cPr>
      <w:tcBorders/>
      <w:shd w:val="clear" w:color="auto" w:fill="fef4ec"/>
    </w:tcPr>
  </w:style>
  <w:style w:type="table" w:styleId="style171">
    <w:name w:val="Colorful Grid"/>
    <w:basedOn w:val="style105"/>
    <w:next w:val="style171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ccccc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99999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999999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/>
        <w:shd w:val="clear" w:color="auto" w:fill="000000"/>
      </w:tcPr>
    </w:tblStylePr>
    <w:tblStylePr w:type="lastCol">
      <w:pPr/>
      <w:rPr>
        <w:color w:val="ffffff"/>
      </w:rPr>
      <w:tblPr/>
      <w:tcPr>
        <w:tcBorders/>
        <w:shd w:val="clear" w:color="auto" w:fill="000000"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ccccc"/>
    </w:tcPr>
  </w:style>
  <w:style w:type="table" w:styleId="style189">
    <w:name w:val="Colorful Grid Accent 1"/>
    <w:basedOn w:val="style105"/>
    <w:next w:val="style189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dbe5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b8cce4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8cce4"/>
      </w:tcPr>
    </w:tblStylePr>
    <w:tblStylePr w:type="band1Horz">
      <w:pPr/>
      <w:tblPr/>
      <w:tcPr>
        <w:tcBorders/>
        <w:shd w:val="clear" w:color="auto" w:fill="a7bfde"/>
      </w:tcPr>
    </w:tblStylePr>
    <w:tblStylePr w:type="firstCol">
      <w:pPr/>
      <w:rPr>
        <w:color w:val="ffffff"/>
      </w:rPr>
      <w:tblPr/>
      <w:tcPr>
        <w:tcBorders/>
        <w:shd w:val="clear" w:color="auto" w:fill="365f91"/>
      </w:tcPr>
    </w:tblStylePr>
    <w:tblStylePr w:type="lastCol">
      <w:pPr/>
      <w:rPr>
        <w:color w:val="ffffff"/>
      </w:rPr>
      <w:tblPr/>
      <w:tcPr>
        <w:tcBorders/>
        <w:shd w:val="clear" w:color="auto" w:fill="365f91"/>
      </w:tcPr>
    </w:tblStylePr>
    <w:tblStylePr w:type="band1Vert">
      <w:pPr/>
      <w:tblPr/>
      <w:tcPr>
        <w:tcBorders/>
        <w:shd w:val="clear" w:color="auto" w:fill="a7bfde"/>
      </w:tcPr>
    </w:tblStylePr>
    <w:tcPr>
      <w:tcBorders/>
      <w:shd w:val="clear" w:color="auto" w:fill="dbe5f1"/>
    </w:tcPr>
  </w:style>
  <w:style w:type="table" w:styleId="style203">
    <w:name w:val="Colorful Grid Accent 2"/>
    <w:basedOn w:val="style105"/>
    <w:next w:val="style203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f2dbdb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e5b8b7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e5b8b7"/>
      </w:tcPr>
    </w:tblStylePr>
    <w:tblStylePr w:type="band1Horz">
      <w:pPr/>
      <w:tblPr/>
      <w:tcPr>
        <w:tcBorders/>
        <w:shd w:val="clear" w:color="auto" w:fill="dfa7a6"/>
      </w:tcPr>
    </w:tblStylePr>
    <w:tblStylePr w:type="firstCol">
      <w:pPr/>
      <w:rPr>
        <w:color w:val="ffffff"/>
      </w:rPr>
      <w:tblPr/>
      <w:tcPr>
        <w:tcBorders/>
        <w:shd w:val="clear" w:color="auto" w:fill="943634"/>
      </w:tcPr>
    </w:tblStylePr>
    <w:tblStylePr w:type="lastCol">
      <w:pPr/>
      <w:rPr>
        <w:color w:val="ffffff"/>
      </w:rPr>
      <w:tblPr/>
      <w:tcPr>
        <w:tcBorders/>
        <w:shd w:val="clear" w:color="auto" w:fill="943634"/>
      </w:tcPr>
    </w:tblStylePr>
    <w:tblStylePr w:type="band1Vert">
      <w:pPr/>
      <w:tblPr/>
      <w:tcPr>
        <w:tcBorders/>
        <w:shd w:val="clear" w:color="auto" w:fill="dfa7a6"/>
      </w:tcPr>
    </w:tblStylePr>
    <w:tcPr>
      <w:tcBorders/>
      <w:shd w:val="clear" w:color="auto" w:fill="f2dbdb"/>
    </w:tcPr>
  </w:style>
  <w:style w:type="table" w:styleId="style217">
    <w:name w:val="Colorful Grid Accent 3"/>
    <w:basedOn w:val="style105"/>
    <w:next w:val="style217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eaf1dd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d6e3bc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d6e3bc"/>
      </w:tcPr>
    </w:tblStylePr>
    <w:tblStylePr w:type="band1Horz">
      <w:pPr/>
      <w:tblPr/>
      <w:tcPr>
        <w:tcBorders/>
        <w:shd w:val="clear" w:color="auto" w:fill="cdddac"/>
      </w:tcPr>
    </w:tblStylePr>
    <w:tblStylePr w:type="firstCol">
      <w:pPr/>
      <w:rPr>
        <w:color w:val="ffffff"/>
      </w:rPr>
      <w:tblPr/>
      <w:tcPr>
        <w:tcBorders/>
        <w:shd w:val="clear" w:color="auto" w:fill="76923c"/>
      </w:tcPr>
    </w:tblStylePr>
    <w:tblStylePr w:type="lastCol">
      <w:pPr/>
      <w:rPr>
        <w:color w:val="ffffff"/>
      </w:rPr>
      <w:tblPr/>
      <w:tcPr>
        <w:tcBorders/>
        <w:shd w:val="clear" w:color="auto" w:fill="76923c"/>
      </w:tcPr>
    </w:tblStylePr>
    <w:tblStylePr w:type="band1Vert">
      <w:pPr/>
      <w:tblPr/>
      <w:tcPr>
        <w:tcBorders/>
        <w:shd w:val="clear" w:color="auto" w:fill="cdddac"/>
      </w:tcPr>
    </w:tblStylePr>
    <w:tcPr>
      <w:tcBorders/>
      <w:shd w:val="clear" w:color="auto" w:fill="eaf1dd"/>
    </w:tcPr>
  </w:style>
  <w:style w:type="table" w:styleId="style231">
    <w:name w:val="Colorful Grid Accent 4"/>
    <w:basedOn w:val="style105"/>
    <w:next w:val="style231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ccc0d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ccc0d9"/>
      </w:tcPr>
    </w:tblStylePr>
    <w:tblStylePr w:type="band1Horz">
      <w:pPr/>
      <w:tblPr/>
      <w:tcPr>
        <w:tcBorders/>
        <w:shd w:val="clear" w:color="auto" w:fill="bfb1d0"/>
      </w:tcPr>
    </w:tblStylePr>
    <w:tblStylePr w:type="firstCol">
      <w:pPr/>
      <w:rPr>
        <w:color w:val="ffffff"/>
      </w:rPr>
      <w:tblPr/>
      <w:tcPr>
        <w:tcBorders/>
        <w:shd w:val="clear" w:color="auto" w:fill="5f497a"/>
      </w:tcPr>
    </w:tblStylePr>
    <w:tblStylePr w:type="lastCol">
      <w:pPr/>
      <w:rPr>
        <w:color w:val="ffffff"/>
      </w:rPr>
      <w:tblPr/>
      <w:tcPr>
        <w:tcBorders/>
        <w:shd w:val="clear" w:color="auto" w:fill="5f497a"/>
      </w:tcPr>
    </w:tblStylePr>
    <w:tblStylePr w:type="band1Vert">
      <w:pPr/>
      <w:tblPr/>
      <w:tcPr>
        <w:tcBorders/>
        <w:shd w:val="clear" w:color="auto" w:fill="bfb1d0"/>
      </w:tcPr>
    </w:tblStylePr>
    <w:tcPr>
      <w:tcBorders/>
      <w:shd w:val="clear" w:color="auto" w:fill="e5dfec"/>
    </w:tcPr>
  </w:style>
  <w:style w:type="table" w:styleId="style245">
    <w:name w:val="Colorful Grid Accent 5"/>
    <w:basedOn w:val="style105"/>
    <w:next w:val="style245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b6dde8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6dde8"/>
      </w:tcPr>
    </w:tblStylePr>
    <w:tblStylePr w:type="band1Horz">
      <w:pPr/>
      <w:tblPr/>
      <w:tcPr>
        <w:tcBorders/>
        <w:shd w:val="clear" w:color="auto" w:fill="a5d5e2"/>
      </w:tcPr>
    </w:tblStylePr>
    <w:tblStylePr w:type="firstCol">
      <w:pPr/>
      <w:rPr>
        <w:color w:val="ffffff"/>
      </w:rPr>
      <w:tblPr/>
      <w:tcPr>
        <w:tcBorders/>
        <w:shd w:val="clear" w:color="auto" w:fill="31849b"/>
      </w:tcPr>
    </w:tblStylePr>
    <w:tblStylePr w:type="lastCol">
      <w:pPr/>
      <w:rPr>
        <w:color w:val="ffffff"/>
      </w:rPr>
      <w:tblPr/>
      <w:tcPr>
        <w:tcBorders/>
        <w:shd w:val="clear" w:color="auto" w:fill="31849b"/>
      </w:tcPr>
    </w:tblStylePr>
    <w:tblStylePr w:type="band1Vert">
      <w:pPr/>
      <w:tblPr/>
      <w:tcPr>
        <w:tcBorders/>
        <w:shd w:val="clear" w:color="auto" w:fill="a5d5e2"/>
      </w:tcPr>
    </w:tblStylePr>
    <w:tcPr>
      <w:tcBorders/>
      <w:shd w:val="clear" w:color="auto" w:fill="daeef3"/>
    </w:tcPr>
  </w:style>
  <w:style w:type="table" w:styleId="style259">
    <w:name w:val="Colorful Grid Accent 6"/>
    <w:basedOn w:val="style105"/>
    <w:next w:val="style259"/>
    <w:uiPriority w:val="73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shd w:val="clear" w:color="auto" w:fill="fde9d9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/>
      <w:tcPr>
        <w:tcBorders/>
        <w:shd w:val="clear" w:color="auto" w:fill="fbd4b4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fbd4b4"/>
      </w:tcPr>
    </w:tblStylePr>
    <w:tblStylePr w:type="band1Horz">
      <w:pPr/>
      <w:tblPr/>
      <w:tcPr>
        <w:tcBorders/>
        <w:shd w:val="clear" w:color="auto" w:fill="fbcaa2"/>
      </w:tcPr>
    </w:tblStylePr>
    <w:tblStylePr w:type="firstCol">
      <w:pPr/>
      <w:rPr>
        <w:color w:val="ffffff"/>
      </w:rPr>
      <w:tblPr/>
      <w:tcPr>
        <w:tcBorders/>
        <w:shd w:val="clear" w:color="auto" w:fill="e36c0a"/>
      </w:tcPr>
    </w:tblStylePr>
    <w:tblStylePr w:type="lastCol">
      <w:pPr/>
      <w:rPr>
        <w:color w:val="ffffff"/>
      </w:rPr>
      <w:tblPr/>
      <w:tcPr>
        <w:tcBorders/>
        <w:shd w:val="clear" w:color="auto" w:fill="e36c0a"/>
      </w:tcPr>
    </w:tblStylePr>
    <w:tblStylePr w:type="band1Vert">
      <w:pPr/>
      <w:tblPr/>
      <w:tcPr>
        <w:tcBorders/>
        <w:shd w:val="clear" w:color="auto" w:fill="fbcaa2"/>
      </w:tcPr>
    </w:tblStylePr>
    <w:tcPr>
      <w:tcBorders/>
      <w:shd w:val="clear" w:color="auto" w:fill="fde9d9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86</Words>
  <Pages>1</Pages>
  <Characters>574</Characters>
  <Application>WPS Office</Application>
  <DocSecurity>0</DocSecurity>
  <Paragraphs>15</Paragraphs>
  <ScaleCrop>false</ScaleCrop>
  <LinksUpToDate>false</LinksUpToDate>
  <CharactersWithSpaces>652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2025-11-08T11:51:27Z</dcterms:created>
  <dc:creator>python-docx</dc:creator>
  <dc:description>generated by python-docx</dc:description>
  <lastModifiedBy>2409BRN2CA</lastModifiedBy>
  <dcterms:modified xsi:type="dcterms:W3CDTF">2025-11-08T11:51:27Z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f50e9eb5242d46bbab2997c9768008c4</vt:lpwstr>
  </property>
</Properties>
</file>