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ill Sans" w:cs="Gill Sans" w:eastAsia="Gill Sans" w:hAnsi="Gill Sans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44.0" w:type="dxa"/>
        <w:jc w:val="center"/>
        <w:tblBorders>
          <w:top w:color="9fb8cd" w:space="0" w:sz="6" w:val="single"/>
          <w:left w:color="9fb8cd" w:space="0" w:sz="6" w:val="single"/>
          <w:bottom w:color="9fb8cd" w:space="0" w:sz="6" w:val="single"/>
          <w:right w:color="9fb8cd" w:space="0" w:sz="6" w:val="single"/>
          <w:insideH w:color="9fb8cd" w:space="0" w:sz="6" w:val="single"/>
          <w:insideV w:color="9fb8cd" w:space="0" w:sz="6" w:val="single"/>
        </w:tblBorders>
        <w:tblLayout w:type="fixed"/>
        <w:tblLook w:val="0400"/>
      </w:tblPr>
      <w:tblGrid>
        <w:gridCol w:w="343"/>
        <w:gridCol w:w="9001"/>
        <w:tblGridChange w:id="0">
          <w:tblGrid>
            <w:gridCol w:w="343"/>
            <w:gridCol w:w="9001"/>
          </w:tblGrid>
        </w:tblGridChange>
      </w:tblGrid>
      <w:tr>
        <w:trPr>
          <w:cantSplit w:val="0"/>
          <w:tblHeader w:val="0"/>
        </w:trPr>
        <w:tc>
          <w:tcPr>
            <w:shd w:fill="9fb8cd" w:val="clear"/>
          </w:tcPr>
          <w:p w:rsidR="00000000" w:rsidDel="00000000" w:rsidP="00000000" w:rsidRDefault="00000000" w:rsidRPr="00000000" w14:paraId="0000000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60.0" w:type="dxa"/>
              <w:left w:w="360.0" w:type="dxa"/>
              <w:bottom w:w="360.0" w:type="dxa"/>
              <w:right w:w="360.0" w:type="dxa"/>
            </w:tcMar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Bookman Old Style" w:cs="Bookman Old Style" w:eastAsia="Bookman Old Style" w:hAnsi="Bookman Old Style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  <w:rtl w:val="0"/>
              </w:rPr>
              <w:t xml:space="preserve">Phone:</w:t>
            </w: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Bookman Old Style" w:cs="Bookman Old Style" w:eastAsia="Bookman Old Style" w:hAnsi="Bookman Old Style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+2348157755231, +234</w:t>
            </w:r>
            <w:r w:rsidDel="00000000" w:rsidR="00000000" w:rsidRPr="00000000">
              <w:rPr>
                <w:rFonts w:ascii="Bookman Old Style" w:cs="Bookman Old Style" w:eastAsia="Bookman Old Style" w:hAnsi="Bookman Old Style"/>
                <w:sz w:val="24"/>
                <w:szCs w:val="24"/>
                <w:rtl w:val="0"/>
              </w:rPr>
              <w:t xml:space="preserve">8142928876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Bookman Old Style" w:cs="Bookman Old Style" w:eastAsia="Bookman Old Style" w:hAnsi="Bookman Old Style"/>
                <w:b w:val="0"/>
                <w:i w:val="0"/>
                <w:smallCaps w:val="0"/>
                <w:strike w:val="0"/>
                <w:sz w:val="18"/>
                <w:szCs w:val="18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i w:val="0"/>
                <w:smallCaps w:val="0"/>
                <w:strike w:val="0"/>
                <w:sz w:val="24"/>
                <w:szCs w:val="24"/>
                <w:shd w:fill="auto" w:val="clear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Bookman Old Style" w:cs="Bookman Old Style" w:eastAsia="Bookman Old Style" w:hAnsi="Bookman Old Style"/>
                  <w:color w:val="1155cc"/>
                  <w:sz w:val="24"/>
                  <w:szCs w:val="24"/>
                  <w:u w:val="single"/>
                  <w:rtl w:val="0"/>
                </w:rPr>
                <w:t xml:space="preserve">etibuot</w:t>
              </w:r>
            </w:hyperlink>
            <w:hyperlink r:id="rId8">
              <w:r w:rsidDel="00000000" w:rsidR="00000000" w:rsidRPr="00000000">
                <w:rPr>
                  <w:rFonts w:ascii="Bookman Old Style" w:cs="Bookman Old Style" w:eastAsia="Bookman Old Style" w:hAnsi="Bookman Old Style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@gmail.com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ill Sans" w:cs="Gill Sans" w:eastAsia="Gill Sans" w:hAnsi="Gill Sans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Gill Sans" w:cs="Gill Sans" w:eastAsia="Gill Sans" w:hAnsi="Gill Sans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44.0" w:type="dxa"/>
        <w:jc w:val="center"/>
        <w:tblBorders>
          <w:top w:color="aab0c7" w:space="0" w:sz="6" w:val="single"/>
          <w:left w:color="aab0c7" w:space="0" w:sz="6" w:val="single"/>
          <w:bottom w:color="aab0c7" w:space="0" w:sz="6" w:val="single"/>
          <w:right w:color="aab0c7" w:space="0" w:sz="6" w:val="single"/>
          <w:insideH w:color="aab0c7" w:space="0" w:sz="6" w:val="single"/>
          <w:insideV w:color="aab0c7" w:space="0" w:sz="6" w:val="single"/>
        </w:tblBorders>
        <w:tblLayout w:type="fixed"/>
        <w:tblLook w:val="0400"/>
      </w:tblPr>
      <w:tblGrid>
        <w:gridCol w:w="365"/>
        <w:gridCol w:w="8979"/>
        <w:tblGridChange w:id="0">
          <w:tblGrid>
            <w:gridCol w:w="365"/>
            <w:gridCol w:w="8979"/>
          </w:tblGrid>
        </w:tblGridChange>
      </w:tblGrid>
      <w:tr>
        <w:trPr>
          <w:cantSplit w:val="0"/>
          <w:tblHeader w:val="0"/>
        </w:trPr>
        <w:tc>
          <w:tcPr>
            <w:shd w:fill="aab0c7" w:val="clear"/>
          </w:tcPr>
          <w:p w:rsidR="00000000" w:rsidDel="00000000" w:rsidP="00000000" w:rsidRDefault="00000000" w:rsidRPr="00000000" w14:paraId="0000000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360.0" w:type="dxa"/>
              <w:left w:w="360.0" w:type="dxa"/>
              <w:bottom w:w="360.0" w:type="dxa"/>
              <w:right w:w="360.0" w:type="dxa"/>
            </w:tcMar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Bookman Old Style" w:cs="Bookman Old Style" w:eastAsia="Bookman Old Style" w:hAnsi="Bookman Old Style"/>
                <w:b w:val="1"/>
                <w:i w:val="0"/>
                <w:smallCaps w:val="0"/>
                <w:strike w:val="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36"/>
                <w:szCs w:val="36"/>
                <w:rtl w:val="0"/>
              </w:rPr>
              <w:t xml:space="preserve">Career </w:t>
            </w: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i w:val="0"/>
                <w:smallCaps w:val="0"/>
                <w:strike w:val="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Objectives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Delivering my job </w:t>
            </w:r>
            <w:r w:rsidDel="00000000" w:rsidR="00000000" w:rsidRPr="00000000">
              <w:rPr>
                <w:rFonts w:ascii="Gill Sans" w:cs="Gill Sans" w:eastAsia="Gill Sans" w:hAnsi="Gill Sans"/>
                <w:b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professionally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, using tech tools to assist and provide successful solutions, utilizing my knowledge, skills, and experience. Also </w:t>
            </w: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enhancing my skills to fit the modern-day demands.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Bookman Old Style" w:cs="Bookman Old Style" w:eastAsia="Bookman Old Style" w:hAnsi="Bookman Old Style"/>
                <w:b w:val="1"/>
                <w:i w:val="0"/>
                <w:smallCaps w:val="0"/>
                <w:strike w:val="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36"/>
                <w:szCs w:val="36"/>
                <w:rtl w:val="0"/>
              </w:rPr>
              <w:t xml:space="preserve">Courses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Bookman Old Style" w:cs="Bookman Old Style" w:eastAsia="Bookman Old Style" w:hAnsi="Bookman Old Style"/>
                <w:sz w:val="24"/>
                <w:szCs w:val="24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Google Digital Skills for Africa-Online Course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Virtual Assistant and Social Media Management</w:t>
            </w:r>
          </w:p>
          <w:p w:rsidR="00000000" w:rsidDel="00000000" w:rsidP="00000000" w:rsidRDefault="00000000" w:rsidRPr="00000000" w14:paraId="0000000D">
            <w:pPr>
              <w:spacing w:before="0" w:lineRule="auto"/>
              <w:rPr>
                <w:rFonts w:ascii="Bookman Old Style" w:cs="Bookman Old Style" w:eastAsia="Bookman Old Style" w:hAnsi="Bookman Old Style"/>
                <w:sz w:val="24"/>
                <w:szCs w:val="24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24"/>
                <w:szCs w:val="24"/>
                <w:rtl w:val="0"/>
              </w:rPr>
              <w:t xml:space="preserve">Google Digital Skills for Africa-Online Course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200" w:before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Digital Sales/Marketing</w:t>
            </w:r>
          </w:p>
          <w:p w:rsidR="00000000" w:rsidDel="00000000" w:rsidP="00000000" w:rsidRDefault="00000000" w:rsidRPr="00000000" w14:paraId="0000000F">
            <w:pPr>
              <w:spacing w:after="120" w:lineRule="auto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36"/>
                <w:szCs w:val="36"/>
                <w:rtl w:val="0"/>
              </w:rPr>
              <w:t xml:space="preserve">Education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left"/>
              <w:rPr>
                <w:rFonts w:ascii="Bookman Old Style" w:cs="Bookman Old Style" w:eastAsia="Bookman Old Style" w:hAnsi="Bookman Old Styl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Heritage Polytechnic, Eket, AkwaIbom State (2017)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National Diploma in Computer Engineering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Bookman Old Style" w:cs="Bookman Old Style" w:eastAsia="Bookman Old Style" w:hAnsi="Bookman Old Styl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Lutheran High School, Obot Idim (2015)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sz w:val="30"/>
                <w:szCs w:val="3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Senior Secondary Certificate Examination (SSCE)</w:t>
            </w: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sz w:val="30"/>
                <w:szCs w:val="30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left"/>
              <w:rPr>
                <w:rFonts w:ascii="Bookman Old Style" w:cs="Bookman Old Style" w:eastAsia="Bookman Old Style" w:hAnsi="Bookman Old Styl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Tenderfoot Nursery/Primary School (2009)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 w:rsidDel="00000000" w:rsidR="00000000" w:rsidRPr="00000000"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First School Leaving Certificate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0" w:right="0" w:firstLine="0"/>
              <w:jc w:val="left"/>
              <w:rPr>
                <w:rFonts w:ascii="Bookman Old Style" w:cs="Bookman Old Style" w:eastAsia="Bookman Old Style" w:hAnsi="Bookman Old Style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36"/>
                <w:szCs w:val="36"/>
                <w:rtl w:val="0"/>
              </w:rPr>
              <w:t xml:space="preserve">Working </w:t>
            </w: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i w:val="0"/>
                <w:smallCaps w:val="0"/>
                <w:strike w:val="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Experience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Virtual Assistant (HR/Admin Support)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-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(February 2024 - October 2025)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WinJobs LTD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 (Israel)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720" w:right="0" w:hanging="36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Handling communications via emails and social media.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Managing the backend of the company's website (Wordpress).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Creating and scheduling posts on social media and the company’s website.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Creating and updating SOPs and data entry tasks.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Reviewing CVs and updating the database of job applicants for clients.</w:t>
            </w:r>
          </w:p>
          <w:p w:rsidR="00000000" w:rsidDel="00000000" w:rsidP="00000000" w:rsidRDefault="00000000" w:rsidRPr="00000000" w14:paraId="0000001E">
            <w:pPr>
              <w:spacing w:before="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Social Media Manager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(February 2024 - April 2025)</w:t>
            </w:r>
          </w:p>
          <w:p w:rsidR="00000000" w:rsidDel="00000000" w:rsidP="00000000" w:rsidRDefault="00000000" w:rsidRPr="00000000" w14:paraId="0000001F">
            <w:pPr>
              <w:spacing w:after="0" w:before="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ABPMX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(UK)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6"/>
              </w:numPr>
              <w:spacing w:after="0" w:before="40" w:lineRule="auto"/>
              <w:ind w:left="720" w:hanging="36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Creating and updating the content calendar quarterly.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Creating social media content that drives engagement/sales using Canva and Capcut.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Posting and scheduling posts on social media.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Handing all communications and engagements on social media.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Creating Social Media reports.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Using Trello to handle tasks.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6"/>
              </w:numPr>
              <w:spacing w:after="200" w:before="0" w:lineRule="auto"/>
              <w:ind w:left="720" w:hanging="36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Collaborate with Operations teams to plan and execute community events.</w:t>
            </w:r>
          </w:p>
          <w:p w:rsidR="00000000" w:rsidDel="00000000" w:rsidP="00000000" w:rsidRDefault="00000000" w:rsidRPr="00000000" w14:paraId="00000027">
            <w:pPr>
              <w:spacing w:before="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Social Media Manager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(June 2023 - December 2023)</w:t>
            </w:r>
          </w:p>
          <w:p w:rsidR="00000000" w:rsidDel="00000000" w:rsidP="00000000" w:rsidRDefault="00000000" w:rsidRPr="00000000" w14:paraId="00000028">
            <w:pPr>
              <w:spacing w:after="0" w:before="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TLE Properties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(Nigeria)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after="0" w:before="40" w:lineRule="auto"/>
              <w:ind w:left="720" w:hanging="36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Planning and executing video contents/shoots.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Designing images that drive sales.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Editing videos and delivering before the deadline.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Running and monitoring ad campaigns on Meta Business Suite.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200" w:before="0" w:lineRule="auto"/>
              <w:ind w:left="720" w:hanging="36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Creating reports and key metrics.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Virtual Assistant (Social Media)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(January 2023 - March 2024)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WellAgain Remedy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 (Nigeria)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6"/>
              </w:numPr>
              <w:spacing w:after="0" w:before="40" w:lineRule="auto"/>
              <w:ind w:left="720" w:hanging="36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Handing all communications and engagements on social media and emails.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Creating social media content that drives engagement/sales using Canva and Capcut.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Using Clickup to handle tasks.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Create and update content calendar according to monthly sales goals.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6"/>
              </w:numPr>
              <w:spacing w:after="0" w:before="0" w:lineRule="auto"/>
              <w:ind w:left="720" w:hanging="360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Creating reports and key metrics.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6"/>
              </w:numPr>
              <w:spacing w:after="200" w:before="0" w:lineRule="auto"/>
              <w:ind w:left="720" w:hanging="360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Using Google workspace for deliverables.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 Personnel/Admin Manager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(June 2021 - December 2022)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RLEI Microfinance Bank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(Nigeria)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Managing and updating the company's server.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Handling all hardware and software technical issues.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Creating quarterly and weekly reports for the Chairman.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Creating and updating SOPs.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Organizing clients and staff databases.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Reconciling transactions and accounts.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Vetting tellers postings on the server and account books.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Managing the ICT infrastructure of 5 branches.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Handing Quarterly Performance Reviews (QPR).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Managing communications via email and escalating to the right department.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Remote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Call Center Agent </w:t>
            </w:r>
            <w:r w:rsidDel="00000000" w:rsidR="00000000" w:rsidRPr="00000000">
              <w:rPr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(February 2019 –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March</w:t>
            </w:r>
            <w:r w:rsidDel="00000000" w:rsidR="00000000" w:rsidRPr="00000000">
              <w:rPr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2021)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Unateus </w:t>
            </w:r>
            <w:r w:rsidDel="00000000" w:rsidR="00000000" w:rsidRPr="00000000">
              <w:rPr>
                <w:i w:val="1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(Russia)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Handling communication with customers via calls and chats to confirm orders.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Escalating complains and issues with orders (e.g. delayed order, missed order e.t.c)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Handling sales objections and upselling to customers.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Collaborating with the logistics team to ensure timely delivery.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Following up on customers from time to time.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Executive Assistant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 the Group Chairman, Madelyn Microfinance Bank  </w:t>
            </w:r>
            <w:r w:rsidDel="00000000" w:rsidR="00000000" w:rsidRPr="00000000">
              <w:rPr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(September 2017 – December 2018)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Madelyn Group</w:t>
            </w:r>
            <w:r w:rsidDel="00000000" w:rsidR="00000000" w:rsidRPr="00000000">
              <w:rPr>
                <w:i w:val="1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Nigeria</w:t>
            </w:r>
            <w:r w:rsidDel="00000000" w:rsidR="00000000" w:rsidRPr="00000000">
              <w:rPr>
                <w:i w:val="1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Managing the Chairman’s calendar and scheduling appointments.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Handling communications via email.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Handling data entry tasks.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Supervising warehouse operations and reporting to the Chairman.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Handling administrative tasks.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i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Using Ms Office tools for reporting and analytics.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left"/>
              <w:rPr>
                <w:rFonts w:ascii="Bookman Old Style" w:cs="Bookman Old Style" w:eastAsia="Bookman Old Style" w:hAnsi="Bookman Old Style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Bookman Old Style" w:cs="Bookman Old Style" w:eastAsia="Bookman Old Style" w:hAnsi="Bookman Old Style"/>
                <w:b w:val="1"/>
                <w:i w:val="0"/>
                <w:smallCaps w:val="0"/>
                <w:strike w:val="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sz w:val="36"/>
                <w:szCs w:val="36"/>
                <w:rtl w:val="0"/>
              </w:rPr>
              <w:t xml:space="preserve">Side Gigs (Freelance)</w:t>
            </w:r>
            <w:r w:rsidDel="00000000" w:rsidR="00000000" w:rsidRPr="00000000">
              <w:rPr>
                <w:rFonts w:ascii="Bookman Old Style" w:cs="Bookman Old Style" w:eastAsia="Bookman Old Style" w:hAnsi="Bookman Old Style"/>
                <w:b w:val="1"/>
                <w:i w:val="0"/>
                <w:smallCaps w:val="0"/>
                <w:strike w:val="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5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Customer Service Training for KWIQ Tech</w:t>
            </w:r>
          </w:p>
          <w:p w:rsidR="00000000" w:rsidDel="00000000" w:rsidP="00000000" w:rsidRDefault="00000000" w:rsidRPr="00000000" w14:paraId="0000005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Social Media Management for TLE Properties</w:t>
            </w:r>
          </w:p>
          <w:p w:rsidR="00000000" w:rsidDel="00000000" w:rsidP="00000000" w:rsidRDefault="00000000" w:rsidRPr="00000000" w14:paraId="0000005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Chat Support for Texting Factory, US</w:t>
            </w:r>
          </w:p>
          <w:p w:rsidR="00000000" w:rsidDel="00000000" w:rsidP="00000000" w:rsidRDefault="00000000" w:rsidRPr="00000000" w14:paraId="0000005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Chat Support for Lead Moderator Services, South America</w:t>
            </w:r>
          </w:p>
          <w:p w:rsidR="00000000" w:rsidDel="00000000" w:rsidP="00000000" w:rsidRDefault="00000000" w:rsidRPr="00000000" w14:paraId="0000005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Jnr Web Dev for Success Gate Polytechnic</w:t>
            </w:r>
          </w:p>
          <w:p w:rsidR="00000000" w:rsidDel="00000000" w:rsidP="00000000" w:rsidRDefault="00000000" w:rsidRPr="00000000" w14:paraId="0000005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Social Media Management for Heritage Radio</w:t>
            </w:r>
          </w:p>
          <w:p w:rsidR="00000000" w:rsidDel="00000000" w:rsidP="00000000" w:rsidRDefault="00000000" w:rsidRPr="00000000" w14:paraId="0000005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Document Verification Officer for RISC Group, Dubai.</w:t>
            </w:r>
          </w:p>
          <w:p w:rsidR="00000000" w:rsidDel="00000000" w:rsidP="00000000" w:rsidRDefault="00000000" w:rsidRPr="00000000" w14:paraId="0000005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etc.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Bookman Old Style" w:cs="Bookman Old Style" w:eastAsia="Bookman Old Style" w:hAnsi="Bookman Old Style"/>
                <w:b w:val="1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b w:val="1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Referees are available on request!!!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Gill Sans" w:cs="Gill Sans" w:eastAsia="Gill Sans" w:hAnsi="Gill Sans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even"/>
      <w:footerReference r:id="rId11" w:type="default"/>
      <w:footerReference r:id="rId12" w:type="even"/>
      <w:pgSz w:h="16838" w:w="11906" w:orient="portrait"/>
      <w:pgMar w:bottom="1440" w:top="851" w:left="1440" w:right="1440" w:header="568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Bookman Old Style"/>
  <w:font w:name="Noto Sans Symbols">
    <w:embedRegular w:fontKey="{00000000-0000-0000-0000-000000000000}" r:id="rId1" w:subsetted="0"/>
    <w:embedBold w:fontKey="{00000000-0000-0000-0000-000000000000}" r:id="rId2" w:subsetted="0"/>
  </w:font>
  <w:font w:name="Gill San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3">
    <w:pPr>
      <w:keepNext w:val="0"/>
      <w:keepLines w:val="0"/>
      <w:widowControl w:val="1"/>
      <w:pBdr>
        <w:top w:color="7f7f7f" w:space="18" w:sz="4" w:val="dashed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200" w:before="0" w:line="276" w:lineRule="auto"/>
      <w:ind w:left="0" w:right="0" w:firstLine="0"/>
      <w:jc w:val="right"/>
      <w:rPr>
        <w:rFonts w:ascii="Gill Sans" w:cs="Gill Sans" w:eastAsia="Gill Sans" w:hAnsi="Gill Sans"/>
        <w:b w:val="0"/>
        <w:i w:val="0"/>
        <w:smallCaps w:val="0"/>
        <w:strike w:val="0"/>
        <w:color w:val="7f7f7f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Noto Sans Symbols" w:cs="Noto Sans Symbols" w:eastAsia="Noto Sans Symbols" w:hAnsi="Noto Sans Symbols"/>
        <w:b w:val="0"/>
        <w:i w:val="0"/>
        <w:smallCaps w:val="0"/>
        <w:strike w:val="0"/>
        <w:color w:val="cedbe5"/>
        <w:sz w:val="20"/>
        <w:szCs w:val="20"/>
        <w:u w:val="none"/>
        <w:shd w:fill="auto" w:val="clear"/>
        <w:vertAlign w:val="baseline"/>
        <w:rtl w:val="0"/>
      </w:rPr>
      <w:t xml:space="preserve">🞂</w:t>
    </w:r>
    <w:r w:rsidDel="00000000" w:rsidR="00000000" w:rsidRPr="00000000">
      <w:rPr>
        <w:rFonts w:ascii="Gill Sans" w:cs="Gill Sans" w:eastAsia="Gill Sans" w:hAnsi="Gill Sans"/>
        <w:b w:val="0"/>
        <w:i w:val="0"/>
        <w:smallCaps w:val="0"/>
        <w:strike w:val="0"/>
        <w:color w:val="7f7f7f"/>
        <w:sz w:val="20"/>
        <w:szCs w:val="20"/>
        <w:u w:val="none"/>
        <w:shd w:fill="auto" w:val="clear"/>
        <w:vertAlign w:val="baseline"/>
        <w:rtl w:val="0"/>
      </w:rPr>
      <w:t xml:space="preserve"> Page </w:t>
    </w:r>
    <w:r w:rsidDel="00000000" w:rsidR="00000000" w:rsidRPr="00000000">
      <w:rPr>
        <w:rFonts w:ascii="Gill Sans" w:cs="Gill Sans" w:eastAsia="Gill Sans" w:hAnsi="Gill Sans"/>
        <w:b w:val="0"/>
        <w:i w:val="0"/>
        <w:smallCaps w:val="0"/>
        <w:strike w:val="0"/>
        <w:color w:val="7f7f7f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Gill Sans" w:cs="Gill Sans" w:eastAsia="Gill Sans" w:hAnsi="Gill Sans"/>
        <w:b w:val="0"/>
        <w:i w:val="0"/>
        <w:smallCaps w:val="0"/>
        <w:strike w:val="0"/>
        <w:color w:val="7f7f7f"/>
        <w:sz w:val="20"/>
        <w:szCs w:val="20"/>
        <w:u w:val="none"/>
        <w:shd w:fill="auto" w:val="clear"/>
        <w:vertAlign w:val="baseline"/>
        <w:rtl w:val="0"/>
      </w:rPr>
      <w:t xml:space="preserve"> | [</w:t>
    </w:r>
    <w:r w:rsidDel="00000000" w:rsidR="00000000" w:rsidRPr="00000000">
      <w:rPr>
        <w:color w:val="7f7f7f"/>
        <w:rtl w:val="0"/>
      </w:rPr>
      <w:t xml:space="preserve">etibuot@gmail.com</w:t>
    </w:r>
    <w:r w:rsidDel="00000000" w:rsidR="00000000" w:rsidRPr="00000000">
      <w:rPr>
        <w:rFonts w:ascii="Gill Sans" w:cs="Gill Sans" w:eastAsia="Gill Sans" w:hAnsi="Gill Sans"/>
        <w:b w:val="0"/>
        <w:i w:val="0"/>
        <w:smallCaps w:val="0"/>
        <w:strike w:val="0"/>
        <w:color w:val="7f7f7f"/>
        <w:sz w:val="20"/>
        <w:szCs w:val="20"/>
        <w:u w:val="none"/>
        <w:shd w:fill="auto" w:val="clear"/>
        <w:vertAlign w:val="baseline"/>
        <w:rtl w:val="0"/>
      </w:rPr>
      <w:t xml:space="preserve">]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4">
    <w:pPr>
      <w:keepNext w:val="0"/>
      <w:keepLines w:val="0"/>
      <w:widowControl w:val="1"/>
      <w:pBdr>
        <w:top w:color="7f7f7f" w:space="18" w:sz="4" w:val="dashed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200" w:before="0" w:line="276" w:lineRule="auto"/>
      <w:ind w:left="0" w:right="0" w:firstLine="0"/>
      <w:jc w:val="left"/>
      <w:rPr>
        <w:rFonts w:ascii="Gill Sans" w:cs="Gill Sans" w:eastAsia="Gill Sans" w:hAnsi="Gill Sans"/>
        <w:b w:val="0"/>
        <w:i w:val="0"/>
        <w:smallCaps w:val="0"/>
        <w:strike w:val="0"/>
        <w:color w:val="7f7f7f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Noto Sans Symbols" w:cs="Noto Sans Symbols" w:eastAsia="Noto Sans Symbols" w:hAnsi="Noto Sans Symbols"/>
        <w:b w:val="0"/>
        <w:i w:val="0"/>
        <w:smallCaps w:val="0"/>
        <w:strike w:val="0"/>
        <w:color w:val="cedbe5"/>
        <w:sz w:val="20"/>
        <w:szCs w:val="20"/>
        <w:u w:val="none"/>
        <w:shd w:fill="auto" w:val="clear"/>
        <w:vertAlign w:val="baseline"/>
        <w:rtl w:val="0"/>
      </w:rPr>
      <w:t xml:space="preserve">🞂</w:t>
    </w:r>
    <w:r w:rsidDel="00000000" w:rsidR="00000000" w:rsidRPr="00000000">
      <w:rPr>
        <w:rFonts w:ascii="Gill Sans" w:cs="Gill Sans" w:eastAsia="Gill Sans" w:hAnsi="Gill Sans"/>
        <w:b w:val="0"/>
        <w:i w:val="0"/>
        <w:smallCaps w:val="0"/>
        <w:strike w:val="0"/>
        <w:color w:val="7f7f7f"/>
        <w:sz w:val="20"/>
        <w:szCs w:val="20"/>
        <w:u w:val="none"/>
        <w:shd w:fill="auto" w:val="clear"/>
        <w:vertAlign w:val="baseline"/>
        <w:rtl w:val="0"/>
      </w:rPr>
      <w:t xml:space="preserve"> Page </w:t>
    </w:r>
    <w:r w:rsidDel="00000000" w:rsidR="00000000" w:rsidRPr="00000000">
      <w:rPr>
        <w:rFonts w:ascii="Gill Sans" w:cs="Gill Sans" w:eastAsia="Gill Sans" w:hAnsi="Gill Sans"/>
        <w:b w:val="0"/>
        <w:i w:val="0"/>
        <w:smallCaps w:val="0"/>
        <w:strike w:val="0"/>
        <w:color w:val="7f7f7f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Gill Sans" w:cs="Gill Sans" w:eastAsia="Gill Sans" w:hAnsi="Gill Sans"/>
        <w:b w:val="0"/>
        <w:i w:val="0"/>
        <w:smallCaps w:val="0"/>
        <w:strike w:val="0"/>
        <w:color w:val="7f7f7f"/>
        <w:sz w:val="20"/>
        <w:szCs w:val="20"/>
        <w:u w:val="none"/>
        <w:shd w:fill="auto" w:val="clear"/>
        <w:vertAlign w:val="baseline"/>
        <w:rtl w:val="0"/>
      </w:rPr>
      <w:t xml:space="preserve"> | +2348157755231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color="7f7f7f" w:space="18" w:sz="4" w:val="dashed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200" w:before="0" w:line="396" w:lineRule="auto"/>
      <w:ind w:left="0" w:right="0" w:firstLine="0"/>
      <w:jc w:val="left"/>
      <w:rPr>
        <w:rFonts w:ascii="Gill Sans" w:cs="Gill Sans" w:eastAsia="Gill Sans" w:hAnsi="Gill Sans"/>
        <w:b w:val="0"/>
        <w:i w:val="0"/>
        <w:smallCaps w:val="0"/>
        <w:strike w:val="0"/>
        <w:color w:val="7f7f7f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Noto Sans Symbols" w:cs="Noto Sans Symbols" w:eastAsia="Noto Sans Symbols" w:hAnsi="Noto Sans Symbols"/>
        <w:b w:val="0"/>
        <w:i w:val="0"/>
        <w:smallCaps w:val="0"/>
        <w:strike w:val="0"/>
        <w:color w:val="cedbe5"/>
        <w:sz w:val="20"/>
        <w:szCs w:val="20"/>
        <w:u w:val="none"/>
        <w:shd w:fill="auto" w:val="clear"/>
        <w:vertAlign w:val="baseline"/>
        <w:rtl w:val="0"/>
      </w:rPr>
      <w:t xml:space="preserve">🞂</w:t>
    </w:r>
    <w:r w:rsidDel="00000000" w:rsidR="00000000" w:rsidRPr="00000000">
      <w:rPr>
        <w:rFonts w:ascii="Gill Sans" w:cs="Gill Sans" w:eastAsia="Gill Sans" w:hAnsi="Gill Sans"/>
        <w:b w:val="0"/>
        <w:i w:val="0"/>
        <w:smallCaps w:val="0"/>
        <w:strike w:val="0"/>
        <w:color w:val="7f7f7f"/>
        <w:sz w:val="20"/>
        <w:szCs w:val="20"/>
        <w:u w:val="none"/>
        <w:shd w:fill="auto" w:val="clear"/>
        <w:vertAlign w:val="baseline"/>
        <w:rtl w:val="0"/>
      </w:rPr>
      <w:t xml:space="preserve"> Resume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2">
    <w:pPr>
      <w:keepNext w:val="0"/>
      <w:keepLines w:val="0"/>
      <w:widowControl w:val="1"/>
      <w:pBdr>
        <w:top w:space="0" w:sz="0" w:val="nil"/>
        <w:left w:space="0" w:sz="0" w:val="nil"/>
        <w:bottom w:color="7f7f7f" w:space="18" w:sz="4" w:val="dashed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200" w:before="0" w:line="396" w:lineRule="auto"/>
      <w:ind w:left="0" w:right="0" w:firstLine="0"/>
      <w:jc w:val="right"/>
      <w:rPr>
        <w:rFonts w:ascii="Gill Sans" w:cs="Gill Sans" w:eastAsia="Gill Sans" w:hAnsi="Gill Sans"/>
        <w:b w:val="0"/>
        <w:i w:val="0"/>
        <w:smallCaps w:val="0"/>
        <w:strike w:val="0"/>
        <w:color w:val="7f7f7f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Noto Sans Symbols" w:cs="Noto Sans Symbols" w:eastAsia="Noto Sans Symbols" w:hAnsi="Noto Sans Symbols"/>
        <w:b w:val="0"/>
        <w:i w:val="0"/>
        <w:smallCaps w:val="0"/>
        <w:strike w:val="0"/>
        <w:color w:val="cedbe5"/>
        <w:sz w:val="20"/>
        <w:szCs w:val="20"/>
        <w:u w:val="none"/>
        <w:shd w:fill="auto" w:val="clear"/>
        <w:vertAlign w:val="baseline"/>
        <w:rtl w:val="0"/>
      </w:rPr>
      <w:t xml:space="preserve">🞂</w:t>
    </w:r>
    <w:r w:rsidDel="00000000" w:rsidR="00000000" w:rsidRPr="00000000">
      <w:rPr>
        <w:rFonts w:ascii="Gill Sans" w:cs="Gill Sans" w:eastAsia="Gill Sans" w:hAnsi="Gill Sans"/>
        <w:b w:val="0"/>
        <w:i w:val="0"/>
        <w:smallCaps w:val="0"/>
        <w:strike w:val="0"/>
        <w:color w:val="7f7f7f"/>
        <w:sz w:val="20"/>
        <w:szCs w:val="20"/>
        <w:u w:val="none"/>
        <w:shd w:fill="auto" w:val="clear"/>
        <w:vertAlign w:val="baseline"/>
        <w:rtl w:val="0"/>
      </w:rPr>
      <w:t xml:space="preserve"> Resume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Gill Sans" w:cs="Gill Sans" w:eastAsia="Gill Sans" w:hAnsi="Gill Sans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pBdr>
        <w:top w:color="9fb8cd" w:space="1" w:sz="6" w:val="single"/>
        <w:left w:color="9fb8cd" w:space="1" w:sz="6" w:val="single"/>
        <w:bottom w:color="9fb8cd" w:space="1" w:sz="6" w:val="single"/>
        <w:right w:color="9fb8cd" w:space="1" w:sz="6" w:val="single"/>
      </w:pBdr>
      <w:shd w:fill="9fb8cd" w:val="clear"/>
      <w:spacing w:after="40" w:before="300" w:lineRule="auto"/>
    </w:pPr>
    <w:rPr>
      <w:rFonts w:ascii="Bookman Old Style" w:cs="Bookman Old Style" w:eastAsia="Bookman Old Style" w:hAnsi="Bookman Old Style"/>
      <w:color w:val="ffffff"/>
    </w:rPr>
  </w:style>
  <w:style w:type="paragraph" w:styleId="Heading2">
    <w:name w:val="heading 2"/>
    <w:basedOn w:val="Normal"/>
    <w:next w:val="Normal"/>
    <w:pPr>
      <w:pBdr>
        <w:top w:color="9fb8cd" w:space="1" w:sz="6" w:val="single"/>
        <w:left w:color="9fb8cd" w:space="1" w:sz="48" w:val="single"/>
        <w:bottom w:color="9fb8cd" w:space="1" w:sz="6" w:val="single"/>
        <w:right w:color="9fb8cd" w:space="1" w:sz="6" w:val="single"/>
      </w:pBdr>
      <w:spacing w:after="80" w:before="240" w:lineRule="auto"/>
      <w:ind w:left="144"/>
    </w:pPr>
    <w:rPr>
      <w:rFonts w:ascii="Bookman Old Style" w:cs="Bookman Old Style" w:eastAsia="Bookman Old Style" w:hAnsi="Bookman Old Style"/>
      <w:color w:val="628bad"/>
    </w:rPr>
  </w:style>
  <w:style w:type="paragraph" w:styleId="Heading3">
    <w:name w:val="heading 3"/>
    <w:basedOn w:val="Normal"/>
    <w:next w:val="Normal"/>
    <w:pPr>
      <w:pBdr>
        <w:top w:color="a6a6a6" w:space="1" w:sz="6" w:val="single"/>
        <w:left w:color="a6a6a6" w:space="1" w:sz="48" w:val="single"/>
        <w:bottom w:color="a6a6a6" w:space="1" w:sz="6" w:val="single"/>
        <w:right w:color="a6a6a6" w:space="1" w:sz="6" w:val="single"/>
      </w:pBdr>
      <w:spacing w:after="80" w:before="200" w:lineRule="auto"/>
      <w:ind w:left="144"/>
    </w:pPr>
    <w:rPr>
      <w:rFonts w:ascii="Bookman Old Style" w:cs="Bookman Old Style" w:eastAsia="Bookman Old Style" w:hAnsi="Bookman Old Style"/>
      <w:color w:val="595959"/>
    </w:rPr>
  </w:style>
  <w:style w:type="paragraph" w:styleId="Heading4">
    <w:name w:val="heading 4"/>
    <w:basedOn w:val="Normal"/>
    <w:next w:val="Normal"/>
    <w:pPr>
      <w:pBdr>
        <w:bottom w:color="a6a6a6" w:space="1" w:sz="6" w:val="single"/>
      </w:pBdr>
      <w:spacing w:after="80" w:before="200" w:lineRule="auto"/>
    </w:pPr>
    <w:rPr>
      <w:rFonts w:ascii="Bookman Old Style" w:cs="Bookman Old Style" w:eastAsia="Bookman Old Style" w:hAnsi="Bookman Old Style"/>
      <w:color w:val="595959"/>
    </w:rPr>
  </w:style>
  <w:style w:type="paragraph" w:styleId="Heading5">
    <w:name w:val="heading 5"/>
    <w:basedOn w:val="Normal"/>
    <w:next w:val="Normal"/>
    <w:pPr>
      <w:pBdr>
        <w:bottom w:color="a6a6a6" w:space="1" w:sz="4" w:val="dashed"/>
      </w:pBdr>
      <w:spacing w:after="80" w:before="200" w:lineRule="auto"/>
    </w:pPr>
    <w:rPr>
      <w:rFonts w:ascii="Bookman Old Style" w:cs="Bookman Old Style" w:eastAsia="Bookman Old Style" w:hAnsi="Bookman Old Style"/>
      <w:color w:val="404040"/>
    </w:rPr>
  </w:style>
  <w:style w:type="paragraph" w:styleId="Heading6">
    <w:name w:val="heading 6"/>
    <w:basedOn w:val="Normal"/>
    <w:next w:val="Normal"/>
    <w:pPr>
      <w:spacing w:after="80" w:before="200" w:lineRule="auto"/>
    </w:pPr>
    <w:rPr>
      <w:rFonts w:ascii="Bookman Old Style" w:cs="Bookman Old Style" w:eastAsia="Bookman Old Style" w:hAnsi="Bookman Old Style"/>
      <w:b w:val="1"/>
      <w:color w:val="7f7f7f"/>
      <w:sz w:val="18"/>
      <w:szCs w:val="18"/>
    </w:rPr>
  </w:style>
  <w:style w:type="paragraph" w:styleId="Title">
    <w:name w:val="Title"/>
    <w:basedOn w:val="Normal"/>
    <w:next w:val="Normal"/>
    <w:pPr>
      <w:spacing w:line="240" w:lineRule="auto"/>
    </w:pPr>
    <w:rPr>
      <w:rFonts w:ascii="Bookman Old Style" w:cs="Bookman Old Style" w:eastAsia="Bookman Old Style" w:hAnsi="Bookman Old Style"/>
      <w:color w:val="9fb8cd"/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pPr>
      <w:spacing w:after="80" w:before="200"/>
      <w:outlineLvl w:val="6"/>
    </w:pPr>
    <w:rPr>
      <w:rFonts w:asciiTheme="majorHAnsi" w:hAnsiTheme="majorHAnsi"/>
      <w:b w:val="1"/>
      <w:i w:val="1"/>
      <w:color w:val="808080" w:themeColor="background1" w:themeShade="000080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pPr>
      <w:spacing w:after="80" w:before="200"/>
      <w:outlineLvl w:val="7"/>
    </w:pPr>
    <w:rPr>
      <w:rFonts w:asciiTheme="majorHAnsi" w:hAnsiTheme="majorHAnsi"/>
      <w:color w:val="9fb8cd" w:themeColor="accent2"/>
      <w:sz w:val="1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pPr>
      <w:spacing w:after="80" w:before="200"/>
      <w:outlineLvl w:val="8"/>
    </w:pPr>
    <w:rPr>
      <w:rFonts w:asciiTheme="majorHAnsi" w:hAnsiTheme="majorHAnsi"/>
      <w:i w:val="1"/>
      <w:color w:val="9fb8cd" w:themeColor="accent2"/>
      <w:sz w:val="1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NoSpacing">
    <w:name w:val="No Spacing"/>
    <w:basedOn w:val="Normal"/>
    <w:link w:val="NoSpacingChar"/>
    <w:uiPriority w:val="99"/>
    <w:qFormat w:val="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Pr>
      <w:rFonts w:cs="Times New Roman"/>
      <w:color w:val="000000" w:themeColor="text1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Pr>
      <w:rFonts w:cs="Times New Roman"/>
      <w:color w:val="000000" w:themeColor="text1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Pr>
      <w:rFonts w:ascii="Tahoma" w:cs="Tahoma" w:hAnsi="Tahoma"/>
      <w:color w:val="000000" w:themeColor="text1"/>
      <w:sz w:val="16"/>
      <w:szCs w:val="16"/>
      <w:lang w:eastAsia="ja-JP"/>
    </w:rPr>
  </w:style>
  <w:style w:type="paragraph" w:styleId="ListBullet">
    <w:name w:val="List Bullet"/>
    <w:basedOn w:val="Normal"/>
    <w:uiPriority w:val="36"/>
    <w:unhideWhenUsed w:val="1"/>
    <w:qFormat w:val="1"/>
    <w:pPr>
      <w:numPr>
        <w:numId w:val="26"/>
      </w:numPr>
      <w:spacing w:after="120"/>
      <w:contextualSpacing w:val="1"/>
    </w:pPr>
  </w:style>
  <w:style w:type="paragraph" w:styleId="Section" w:customStyle="1">
    <w:name w:val="Section"/>
    <w:basedOn w:val="Normal"/>
    <w:next w:val="Normal"/>
    <w:link w:val="SectionChar"/>
    <w:uiPriority w:val="1"/>
    <w:qFormat w:val="1"/>
    <w:pPr>
      <w:spacing w:after="120" w:line="240" w:lineRule="auto"/>
      <w:contextualSpacing w:val="1"/>
    </w:pPr>
    <w:rPr>
      <w:rFonts w:asciiTheme="majorHAnsi" w:hAnsiTheme="majorHAnsi"/>
      <w:b w:val="1"/>
      <w:color w:val="9fb8cd" w:themeColor="accent2"/>
      <w:sz w:val="24"/>
    </w:rPr>
  </w:style>
  <w:style w:type="paragraph" w:styleId="Subsection" w:customStyle="1">
    <w:name w:val="Subsection"/>
    <w:basedOn w:val="Normal"/>
    <w:link w:val="SubsectionChar"/>
    <w:uiPriority w:val="3"/>
    <w:qFormat w:val="1"/>
    <w:pPr>
      <w:spacing w:after="80" w:before="40" w:line="240" w:lineRule="auto"/>
    </w:pPr>
    <w:rPr>
      <w:rFonts w:asciiTheme="majorHAnsi" w:hAnsiTheme="majorHAnsi"/>
      <w:b w:val="1"/>
      <w:color w:val="727ca3" w:themeColor="accent1"/>
      <w:sz w:val="18"/>
    </w:rPr>
  </w:style>
  <w:style w:type="paragraph" w:styleId="Quote">
    <w:name w:val="Quote"/>
    <w:basedOn w:val="Normal"/>
    <w:link w:val="QuoteChar"/>
    <w:uiPriority w:val="29"/>
    <w:qFormat w:val="1"/>
    <w:rPr>
      <w:i w:val="1"/>
      <w:color w:val="7f7f7f" w:themeColor="background1" w:themeShade="00007F"/>
    </w:rPr>
  </w:style>
  <w:style w:type="character" w:styleId="QuoteChar" w:customStyle="1">
    <w:name w:val="Quote Char"/>
    <w:basedOn w:val="DefaultParagraphFont"/>
    <w:link w:val="Quote"/>
    <w:uiPriority w:val="29"/>
    <w:rPr>
      <w:rFonts w:cs="Times New Roman"/>
      <w:i w:val="1"/>
      <w:color w:val="7f7f7f" w:themeColor="background1" w:themeShade="00007F"/>
      <w:sz w:val="20"/>
      <w:szCs w:val="20"/>
      <w:lang w:eastAsia="ja-JP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Pr>
      <w:rFonts w:cs="Times New Roman" w:asciiTheme="majorHAnsi" w:hAnsiTheme="majorHAnsi"/>
      <w:color w:val="628bad" w:themeColor="accent2" w:themeShade="0000BF"/>
      <w:spacing w:val="5"/>
      <w:sz w:val="20"/>
      <w:szCs w:val="28"/>
      <w:lang w:eastAsia="ja-JP"/>
    </w:rPr>
  </w:style>
  <w:style w:type="paragraph" w:styleId="PersonalName" w:customStyle="1">
    <w:name w:val="Personal Name"/>
    <w:basedOn w:val="NoSpacing"/>
    <w:link w:val="PersonalNameChar"/>
    <w:uiPriority w:val="1"/>
    <w:qFormat w:val="1"/>
    <w:pPr>
      <w:jc w:val="right"/>
    </w:pPr>
    <w:rPr>
      <w:rFonts w:asciiTheme="majorHAnsi" w:hAnsiTheme="majorHAnsi"/>
      <w:noProof w:val="1"/>
      <w:color w:val="525a7d" w:themeColor="accent1" w:themeShade="0000BF"/>
      <w:sz w:val="40"/>
      <w:szCs w:val="40"/>
    </w:rPr>
  </w:style>
  <w:style w:type="paragraph" w:styleId="ListBullet2">
    <w:name w:val="List Bullet 2"/>
    <w:basedOn w:val="Normal"/>
    <w:uiPriority w:val="36"/>
    <w:semiHidden w:val="1"/>
    <w:unhideWhenUsed w:val="1"/>
    <w:qFormat w:val="1"/>
    <w:pPr>
      <w:numPr>
        <w:numId w:val="27"/>
      </w:numPr>
      <w:spacing w:after="120"/>
      <w:contextualSpacing w:val="1"/>
    </w:pPr>
  </w:style>
  <w:style w:type="character" w:styleId="Hyperlink">
    <w:name w:val="Hyperlink"/>
    <w:basedOn w:val="DefaultParagraphFont"/>
    <w:uiPriority w:val="99"/>
    <w:semiHidden w:val="1"/>
    <w:unhideWhenUsed w:val="1"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 w:val="1"/>
    <w:rPr>
      <w:rFonts w:cs="Times New Roman" w:asciiTheme="majorHAnsi" w:hAnsiTheme="majorHAnsi"/>
      <w:i w:val="1"/>
      <w:color w:val="8e736a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 w:val="1"/>
    <w:pPr>
      <w:spacing w:after="0" w:line="240" w:lineRule="auto"/>
    </w:pPr>
    <w:rPr>
      <w:rFonts w:asciiTheme="majorHAnsi" w:hAnsiTheme="majorHAnsi"/>
      <w:bCs w:val="1"/>
      <w:color w:val="9fb8cd" w:themeColor="accent2"/>
      <w:sz w:val="16"/>
      <w:szCs w:val="18"/>
    </w:rPr>
  </w:style>
  <w:style w:type="character" w:styleId="Emphasis">
    <w:name w:val="Emphasis"/>
    <w:uiPriority w:val="20"/>
    <w:qFormat w:val="1"/>
    <w:rPr>
      <w:b w:val="1"/>
      <w:i w:val="1"/>
      <w:spacing w:val="0"/>
    </w:rPr>
  </w:style>
  <w:style w:type="character" w:styleId="NoSpacingChar" w:customStyle="1">
    <w:name w:val="No Spacing Char"/>
    <w:basedOn w:val="DefaultParagraphFont"/>
    <w:link w:val="NoSpacing"/>
    <w:uiPriority w:val="99"/>
    <w:rPr>
      <w:rFonts w:cs="Times New Roman"/>
      <w:color w:val="000000" w:themeColor="text1"/>
      <w:sz w:val="20"/>
      <w:szCs w:val="20"/>
      <w:lang w:eastAsia="ja-JP"/>
    </w:rPr>
  </w:style>
  <w:style w:type="character" w:styleId="Heading1Char" w:customStyle="1">
    <w:name w:val="Heading 1 Char"/>
    <w:basedOn w:val="DefaultParagraphFont"/>
    <w:link w:val="Heading1"/>
    <w:uiPriority w:val="9"/>
    <w:semiHidden w:val="1"/>
    <w:rPr>
      <w:rFonts w:cs="Times New Roman" w:asciiTheme="majorHAnsi" w:hAnsiTheme="majorHAnsi"/>
      <w:color w:val="ffffff" w:themeColor="background1"/>
      <w:spacing w:val="5"/>
      <w:sz w:val="20"/>
      <w:szCs w:val="32"/>
      <w:shd w:color="auto" w:fill="9fb8cd" w:themeFill="accent2" w:val="clear"/>
      <w:lang w:eastAsia="ja-JP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Pr>
      <w:rFonts w:cs="Times New Roman" w:asciiTheme="majorHAnsi" w:hAnsiTheme="majorHAnsi"/>
      <w:color w:val="595959" w:themeColor="text1" w:themeTint="0000A6"/>
      <w:spacing w:val="5"/>
      <w:sz w:val="20"/>
      <w:szCs w:val="24"/>
      <w:lang w:eastAsia="ja-JP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Pr>
      <w:rFonts w:cs="Times New Roman" w:asciiTheme="majorHAnsi" w:hAnsiTheme="majorHAnsi"/>
      <w:color w:val="595959" w:themeColor="text1" w:themeTint="0000A6"/>
      <w:sz w:val="20"/>
      <w:lang w:eastAsia="ja-JP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Pr>
      <w:rFonts w:cs="Times New Roman" w:asciiTheme="majorHAnsi" w:hAnsiTheme="majorHAnsi"/>
      <w:color w:val="404040" w:themeColor="text1" w:themeTint="0000BF"/>
      <w:sz w:val="20"/>
      <w:szCs w:val="26"/>
      <w:lang w:eastAsia="ja-JP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Pr>
      <w:rFonts w:cs="Times New Roman" w:asciiTheme="majorHAnsi" w:hAnsiTheme="majorHAnsi"/>
      <w:b w:val="1"/>
      <w:color w:val="7f7f7f" w:themeColor="background1" w:themeShade="00007F"/>
      <w:sz w:val="18"/>
      <w:szCs w:val="20"/>
      <w:lang w:eastAsia="ja-JP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Pr>
      <w:rFonts w:cs="Times New Roman" w:asciiTheme="majorHAnsi" w:hAnsiTheme="majorHAnsi"/>
      <w:b w:val="1"/>
      <w:i w:val="1"/>
      <w:color w:val="808080" w:themeColor="background1" w:themeShade="000080"/>
      <w:sz w:val="18"/>
      <w:szCs w:val="20"/>
      <w:lang w:eastAsia="ja-JP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Pr>
      <w:rFonts w:cs="Times New Roman" w:asciiTheme="majorHAnsi" w:hAnsiTheme="majorHAnsi"/>
      <w:color w:val="9fb8cd" w:themeColor="accent2"/>
      <w:sz w:val="18"/>
      <w:szCs w:val="20"/>
      <w:lang w:eastAsia="ja-JP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Pr>
      <w:rFonts w:cs="Times New Roman" w:asciiTheme="majorHAnsi" w:hAnsiTheme="majorHAnsi"/>
      <w:i w:val="1"/>
      <w:color w:val="9fb8cd" w:themeColor="accent2"/>
      <w:sz w:val="18"/>
      <w:szCs w:val="20"/>
      <w:lang w:eastAsia="ja-JP"/>
    </w:rPr>
  </w:style>
  <w:style w:type="character" w:styleId="IntenseEmphasis">
    <w:name w:val="Intense Emphasis"/>
    <w:basedOn w:val="DefaultParagraphFont"/>
    <w:uiPriority w:val="21"/>
    <w:qFormat w:val="1"/>
    <w:rPr>
      <w:rFonts w:cs="Times New Roman"/>
      <w:b w:val="1"/>
      <w:i w:val="1"/>
      <w:color w:val="bac737" w:themeColor="accent3" w:themeShade="0000BF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 w:val="1"/>
    <w:pPr>
      <w:pBdr>
        <w:top w:color="628bad" w:space="10" w:sz="6" w:themeColor="accent2" w:themeShade="0000BF" w:val="single"/>
        <w:left w:color="628bad" w:space="10" w:sz="6" w:themeColor="accent2" w:themeShade="0000BF" w:val="single"/>
        <w:bottom w:color="628bad" w:space="10" w:sz="6" w:themeColor="accent2" w:themeShade="0000BF" w:val="single"/>
        <w:right w:color="628bad" w:space="10" w:sz="6" w:themeColor="accent2" w:themeShade="0000BF" w:val="single"/>
      </w:pBdr>
      <w:shd w:color="auto" w:fill="9fb8cd" w:themeFill="accent2" w:val="clear"/>
      <w:ind w:left="720" w:right="720"/>
      <w:jc w:val="center"/>
    </w:pPr>
    <w:rPr>
      <w:rFonts w:asciiTheme="majorHAnsi" w:hAnsiTheme="majorHAnsi"/>
      <w:i w:val="1"/>
      <w:color w:val="ffffff" w:themeColor="background1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rFonts w:cs="Times New Roman" w:asciiTheme="majorHAnsi" w:hAnsiTheme="majorHAnsi"/>
      <w:i w:val="1"/>
      <w:color w:val="ffffff" w:themeColor="background1"/>
      <w:sz w:val="20"/>
      <w:szCs w:val="20"/>
      <w:shd w:color="auto" w:fill="9fb8cd" w:themeFill="accent2" w:val="clear"/>
      <w:lang w:eastAsia="ja-JP"/>
    </w:rPr>
  </w:style>
  <w:style w:type="character" w:styleId="IntenseReference">
    <w:name w:val="Intense Reference"/>
    <w:basedOn w:val="DefaultParagraphFont"/>
    <w:uiPriority w:val="32"/>
    <w:qFormat w:val="1"/>
    <w:rPr>
      <w:rFonts w:cs="Times New Roman"/>
      <w:b w:val="1"/>
      <w:color w:val="525a7d" w:themeColor="accent1" w:themeShade="0000BF"/>
      <w:sz w:val="20"/>
      <w:szCs w:val="20"/>
      <w:u w:val="single"/>
    </w:rPr>
  </w:style>
  <w:style w:type="paragraph" w:styleId="ListBullet3">
    <w:name w:val="List Bullet 3"/>
    <w:basedOn w:val="Normal"/>
    <w:uiPriority w:val="36"/>
    <w:semiHidden w:val="1"/>
    <w:unhideWhenUsed w:val="1"/>
    <w:qFormat w:val="1"/>
    <w:pPr>
      <w:numPr>
        <w:numId w:val="28"/>
      </w:numPr>
      <w:spacing w:after="120"/>
      <w:contextualSpacing w:val="1"/>
    </w:pPr>
  </w:style>
  <w:style w:type="paragraph" w:styleId="ListBullet4">
    <w:name w:val="List Bullet 4"/>
    <w:basedOn w:val="Normal"/>
    <w:uiPriority w:val="36"/>
    <w:semiHidden w:val="1"/>
    <w:unhideWhenUsed w:val="1"/>
    <w:qFormat w:val="1"/>
    <w:pPr>
      <w:numPr>
        <w:numId w:val="29"/>
      </w:numPr>
      <w:spacing w:after="120"/>
      <w:contextualSpacing w:val="1"/>
    </w:pPr>
  </w:style>
  <w:style w:type="paragraph" w:styleId="ListBullet5">
    <w:name w:val="List Bullet 5"/>
    <w:basedOn w:val="Normal"/>
    <w:uiPriority w:val="36"/>
    <w:semiHidden w:val="1"/>
    <w:unhideWhenUsed w:val="1"/>
    <w:qFormat w:val="1"/>
    <w:pPr>
      <w:numPr>
        <w:numId w:val="30"/>
      </w:numPr>
      <w:spacing w:after="120"/>
      <w:contextualSpacing w:val="1"/>
    </w:pPr>
  </w:style>
  <w:style w:type="character" w:styleId="Strong">
    <w:name w:val="Strong"/>
    <w:uiPriority w:val="22"/>
    <w:qFormat w:val="1"/>
    <w:rPr>
      <w:rFonts w:asciiTheme="minorHAnsi" w:hAnsiTheme="minorHAnsi"/>
      <w:b w:val="1"/>
      <w:color w:val="9fb8cd" w:themeColor="accent2"/>
    </w:rPr>
  </w:style>
  <w:style w:type="character" w:styleId="SubtleEmphasis">
    <w:name w:val="Subtle Emphasis"/>
    <w:basedOn w:val="DefaultParagraphFont"/>
    <w:uiPriority w:val="19"/>
    <w:qFormat w:val="1"/>
    <w:rPr>
      <w:rFonts w:cs="Times New Roman"/>
      <w:i w:val="1"/>
      <w:color w:val="737373" w:themeColor="text1" w:themeTint="00008C"/>
      <w:kern w:val="16"/>
      <w:sz w:val="20"/>
      <w:szCs w:val="24"/>
    </w:rPr>
  </w:style>
  <w:style w:type="character" w:styleId="SubtleReference">
    <w:name w:val="Subtle Reference"/>
    <w:basedOn w:val="DefaultParagraphFont"/>
    <w:uiPriority w:val="31"/>
    <w:qFormat w:val="1"/>
    <w:rPr>
      <w:rFonts w:cs="Times New Roman"/>
      <w:color w:val="737373" w:themeColor="text1" w:themeTint="00008C"/>
      <w:sz w:val="20"/>
      <w:szCs w:val="20"/>
      <w:u w:val="single"/>
    </w:rPr>
  </w:style>
  <w:style w:type="paragraph" w:styleId="TOC1">
    <w:name w:val="toc 1"/>
    <w:basedOn w:val="Normal"/>
    <w:next w:val="Normal"/>
    <w:autoRedefine w:val="1"/>
    <w:uiPriority w:val="99"/>
    <w:semiHidden w:val="1"/>
    <w:unhideWhenUsed w:val="1"/>
    <w:qFormat w:val="1"/>
    <w:pPr>
      <w:tabs>
        <w:tab w:val="right" w:leader="dot" w:pos="8630"/>
      </w:tabs>
      <w:spacing w:after="40" w:line="240" w:lineRule="auto"/>
    </w:pPr>
    <w:rPr>
      <w:smallCaps w:val="1"/>
      <w:noProof w:val="1"/>
      <w:color w:val="9fb8cd" w:themeColor="accent2"/>
    </w:rPr>
  </w:style>
  <w:style w:type="paragraph" w:styleId="TOC2">
    <w:name w:val="toc 2"/>
    <w:basedOn w:val="Normal"/>
    <w:next w:val="Normal"/>
    <w:autoRedefine w:val="1"/>
    <w:uiPriority w:val="99"/>
    <w:semiHidden w:val="1"/>
    <w:unhideWhenUsed w:val="1"/>
    <w:qFormat w:val="1"/>
    <w:pPr>
      <w:tabs>
        <w:tab w:val="right" w:leader="dot" w:pos="8630"/>
      </w:tabs>
      <w:spacing w:after="40" w:line="240" w:lineRule="auto"/>
      <w:ind w:left="216"/>
    </w:pPr>
    <w:rPr>
      <w:smallCaps w:val="1"/>
      <w:noProof w:val="1"/>
    </w:rPr>
  </w:style>
  <w:style w:type="paragraph" w:styleId="TOC3">
    <w:name w:val="toc 3"/>
    <w:basedOn w:val="Normal"/>
    <w:next w:val="Normal"/>
    <w:autoRedefine w:val="1"/>
    <w:uiPriority w:val="99"/>
    <w:semiHidden w:val="1"/>
    <w:unhideWhenUsed w:val="1"/>
    <w:qFormat w:val="1"/>
    <w:pPr>
      <w:tabs>
        <w:tab w:val="right" w:leader="dot" w:pos="8630"/>
      </w:tabs>
      <w:spacing w:after="40" w:line="240" w:lineRule="auto"/>
      <w:ind w:left="446"/>
    </w:pPr>
    <w:rPr>
      <w:smallCaps w:val="1"/>
      <w:noProof w:val="1"/>
    </w:rPr>
  </w:style>
  <w:style w:type="paragraph" w:styleId="TOC4">
    <w:name w:val="toc 4"/>
    <w:basedOn w:val="Normal"/>
    <w:next w:val="Normal"/>
    <w:autoRedefine w:val="1"/>
    <w:uiPriority w:val="99"/>
    <w:semiHidden w:val="1"/>
    <w:unhideWhenUsed w:val="1"/>
    <w:qFormat w:val="1"/>
    <w:pPr>
      <w:tabs>
        <w:tab w:val="right" w:leader="dot" w:pos="8630"/>
      </w:tabs>
      <w:spacing w:after="40" w:line="240" w:lineRule="auto"/>
      <w:ind w:left="662"/>
    </w:pPr>
    <w:rPr>
      <w:smallCaps w:val="1"/>
      <w:noProof w:val="1"/>
    </w:rPr>
  </w:style>
  <w:style w:type="paragraph" w:styleId="TOC5">
    <w:name w:val="toc 5"/>
    <w:basedOn w:val="Normal"/>
    <w:next w:val="Normal"/>
    <w:autoRedefine w:val="1"/>
    <w:uiPriority w:val="99"/>
    <w:semiHidden w:val="1"/>
    <w:unhideWhenUsed w:val="1"/>
    <w:qFormat w:val="1"/>
    <w:pPr>
      <w:tabs>
        <w:tab w:val="right" w:leader="dot" w:pos="8630"/>
      </w:tabs>
      <w:spacing w:after="40" w:line="240" w:lineRule="auto"/>
      <w:ind w:left="878"/>
    </w:pPr>
    <w:rPr>
      <w:smallCaps w:val="1"/>
      <w:noProof w:val="1"/>
    </w:rPr>
  </w:style>
  <w:style w:type="paragraph" w:styleId="TOC6">
    <w:name w:val="toc 6"/>
    <w:basedOn w:val="Normal"/>
    <w:next w:val="Normal"/>
    <w:autoRedefine w:val="1"/>
    <w:uiPriority w:val="99"/>
    <w:semiHidden w:val="1"/>
    <w:unhideWhenUsed w:val="1"/>
    <w:qFormat w:val="1"/>
    <w:pPr>
      <w:tabs>
        <w:tab w:val="right" w:leader="dot" w:pos="8630"/>
      </w:tabs>
      <w:spacing w:after="40" w:line="240" w:lineRule="auto"/>
      <w:ind w:left="1094"/>
    </w:pPr>
    <w:rPr>
      <w:smallCaps w:val="1"/>
      <w:noProof w:val="1"/>
    </w:rPr>
  </w:style>
  <w:style w:type="paragraph" w:styleId="TOC7">
    <w:name w:val="toc 7"/>
    <w:basedOn w:val="Normal"/>
    <w:next w:val="Normal"/>
    <w:autoRedefine w:val="1"/>
    <w:uiPriority w:val="99"/>
    <w:semiHidden w:val="1"/>
    <w:unhideWhenUsed w:val="1"/>
    <w:qFormat w:val="1"/>
    <w:pPr>
      <w:tabs>
        <w:tab w:val="right" w:leader="dot" w:pos="8630"/>
      </w:tabs>
      <w:spacing w:after="40" w:line="240" w:lineRule="auto"/>
      <w:ind w:left="1325"/>
    </w:pPr>
    <w:rPr>
      <w:smallCaps w:val="1"/>
      <w:noProof w:val="1"/>
    </w:rPr>
  </w:style>
  <w:style w:type="paragraph" w:styleId="TOC8">
    <w:name w:val="toc 8"/>
    <w:basedOn w:val="Normal"/>
    <w:next w:val="Normal"/>
    <w:autoRedefine w:val="1"/>
    <w:uiPriority w:val="99"/>
    <w:semiHidden w:val="1"/>
    <w:unhideWhenUsed w:val="1"/>
    <w:qFormat w:val="1"/>
    <w:pPr>
      <w:tabs>
        <w:tab w:val="right" w:leader="dot" w:pos="8630"/>
      </w:tabs>
      <w:spacing w:after="40" w:line="240" w:lineRule="auto"/>
      <w:ind w:left="1540"/>
    </w:pPr>
    <w:rPr>
      <w:smallCaps w:val="1"/>
      <w:noProof w:val="1"/>
    </w:rPr>
  </w:style>
  <w:style w:type="paragraph" w:styleId="TOC9">
    <w:name w:val="toc 9"/>
    <w:basedOn w:val="Normal"/>
    <w:next w:val="Normal"/>
    <w:autoRedefine w:val="1"/>
    <w:uiPriority w:val="99"/>
    <w:semiHidden w:val="1"/>
    <w:unhideWhenUsed w:val="1"/>
    <w:qFormat w:val="1"/>
    <w:pPr>
      <w:tabs>
        <w:tab w:val="right" w:leader="dot" w:pos="8630"/>
      </w:tabs>
      <w:spacing w:after="40" w:line="240" w:lineRule="auto"/>
      <w:ind w:left="1760"/>
    </w:pPr>
    <w:rPr>
      <w:smallCaps w:val="1"/>
      <w:noProof w:val="1"/>
    </w:rPr>
  </w:style>
  <w:style w:type="paragraph" w:styleId="SendersAddress" w:customStyle="1">
    <w:name w:val="Sender's Address"/>
    <w:basedOn w:val="NoSpacing"/>
    <w:link w:val="SendersAddressChar"/>
    <w:uiPriority w:val="1"/>
    <w:semiHidden w:val="1"/>
    <w:unhideWhenUsed w:val="1"/>
    <w:qFormat w:val="1"/>
    <w:pPr>
      <w:spacing w:before="200" w:line="276" w:lineRule="auto"/>
      <w:contextualSpacing w:val="1"/>
      <w:jc w:val="right"/>
    </w:pPr>
    <w:rPr>
      <w:rFonts w:asciiTheme="majorHAnsi" w:hAnsiTheme="majorHAnsi"/>
      <w:color w:val="9fb8cd" w:themeColor="accent2"/>
      <w:sz w:val="18"/>
      <w:szCs w:val="18"/>
    </w:rPr>
  </w:style>
  <w:style w:type="character" w:styleId="SubtitleChar" w:customStyle="1">
    <w:name w:val="Subtitle Char"/>
    <w:basedOn w:val="DefaultParagraphFont"/>
    <w:link w:val="Subtitle"/>
    <w:uiPriority w:val="11"/>
    <w:semiHidden w:val="1"/>
    <w:rPr>
      <w:rFonts w:asciiTheme="majorHAnsi" w:hAnsiTheme="majorHAnsi"/>
      <w:color w:val="9fb8cd" w:themeColor="accent2"/>
      <w:sz w:val="24"/>
      <w:szCs w:val="24"/>
      <w:lang w:eastAsia="ja-JP"/>
    </w:rPr>
  </w:style>
  <w:style w:type="character" w:styleId="TitleChar" w:customStyle="1">
    <w:name w:val="Title Char"/>
    <w:basedOn w:val="DefaultParagraphFont"/>
    <w:link w:val="Title"/>
    <w:uiPriority w:val="10"/>
    <w:semiHidden w:val="1"/>
    <w:rPr>
      <w:rFonts w:cs="Times New Roman" w:asciiTheme="majorHAnsi" w:hAnsiTheme="majorHAnsi"/>
      <w:color w:val="9fb8cd" w:themeColor="accent2"/>
      <w:sz w:val="52"/>
      <w:szCs w:val="48"/>
      <w:lang w:eastAsia="ja-JP"/>
    </w:rPr>
  </w:style>
  <w:style w:type="character" w:styleId="PersonalNameChar" w:customStyle="1">
    <w:name w:val="Personal Name Char"/>
    <w:basedOn w:val="NoSpacingChar"/>
    <w:link w:val="PersonalName"/>
    <w:uiPriority w:val="1"/>
    <w:rPr>
      <w:rFonts w:cs="Times New Roman" w:asciiTheme="majorHAnsi" w:hAnsiTheme="majorHAnsi"/>
      <w:noProof w:val="1"/>
      <w:color w:val="525a7d" w:themeColor="accent1" w:themeShade="0000BF"/>
      <w:sz w:val="40"/>
      <w:szCs w:val="40"/>
      <w:lang w:eastAsia="ja-JP"/>
    </w:rPr>
  </w:style>
  <w:style w:type="character" w:styleId="SectionChar" w:customStyle="1">
    <w:name w:val="Section Char"/>
    <w:basedOn w:val="DefaultParagraphFont"/>
    <w:link w:val="Section"/>
    <w:uiPriority w:val="1"/>
    <w:rPr>
      <w:rFonts w:cs="Times New Roman" w:asciiTheme="majorHAnsi" w:hAnsiTheme="majorHAnsi"/>
      <w:b w:val="1"/>
      <w:color w:val="9fb8cd" w:themeColor="accent2"/>
      <w:sz w:val="24"/>
      <w:szCs w:val="20"/>
      <w:lang w:eastAsia="ja-JP"/>
    </w:rPr>
  </w:style>
  <w:style w:type="character" w:styleId="SubsectionChar" w:customStyle="1">
    <w:name w:val="Subsection Char"/>
    <w:basedOn w:val="DefaultParagraphFont"/>
    <w:link w:val="Subsection"/>
    <w:uiPriority w:val="3"/>
    <w:rPr>
      <w:rFonts w:cs="Times New Roman" w:asciiTheme="majorHAnsi" w:hAnsiTheme="majorHAnsi"/>
      <w:b w:val="1"/>
      <w:color w:val="727ca3" w:themeColor="accent1"/>
      <w:sz w:val="18"/>
      <w:szCs w:val="20"/>
      <w:lang w:eastAsia="ja-JP"/>
    </w:rPr>
  </w:style>
  <w:style w:type="character" w:styleId="SendersAddressChar" w:customStyle="1">
    <w:name w:val="Sender's Address Char"/>
    <w:basedOn w:val="NoSpacingChar"/>
    <w:link w:val="SendersAddress"/>
    <w:uiPriority w:val="1"/>
    <w:rPr>
      <w:rFonts w:cs="Times New Roman" w:asciiTheme="majorHAnsi" w:hAnsiTheme="majorHAnsi"/>
      <w:color w:val="9fb8cd" w:themeColor="accent2"/>
      <w:sz w:val="18"/>
      <w:szCs w:val="18"/>
      <w:lang w:eastAsia="ja-JP"/>
    </w:rPr>
  </w:style>
  <w:style w:type="character" w:styleId="PlaceholderText">
    <w:name w:val="Placeholder Text"/>
    <w:basedOn w:val="DefaultParagraphFont"/>
    <w:uiPriority w:val="99"/>
    <w:unhideWhenUsed w:val="1"/>
    <w:rPr>
      <w:color w:val="808080"/>
    </w:rPr>
  </w:style>
  <w:style w:type="paragraph" w:styleId="SubsectionDate" w:customStyle="1">
    <w:name w:val="Subsection Date"/>
    <w:basedOn w:val="Section"/>
    <w:link w:val="SubsectionDateChar"/>
    <w:uiPriority w:val="4"/>
    <w:qFormat w:val="1"/>
    <w:rPr>
      <w:color w:val="727ca3" w:themeColor="accent1"/>
      <w:sz w:val="18"/>
    </w:rPr>
  </w:style>
  <w:style w:type="paragraph" w:styleId="SubsectionText" w:customStyle="1">
    <w:name w:val="Subsection Text"/>
    <w:basedOn w:val="Normal"/>
    <w:uiPriority w:val="5"/>
    <w:qFormat w:val="1"/>
    <w:pPr>
      <w:spacing w:after="320"/>
      <w:contextualSpacing w:val="1"/>
    </w:pPr>
  </w:style>
  <w:style w:type="character" w:styleId="SubsectionDateChar" w:customStyle="1">
    <w:name w:val="Subsection Date Char"/>
    <w:basedOn w:val="SubsectionChar"/>
    <w:link w:val="SubsectionDate"/>
    <w:uiPriority w:val="4"/>
    <w:rPr>
      <w:rFonts w:cs="Times New Roman" w:asciiTheme="majorHAnsi" w:hAnsiTheme="majorHAnsi"/>
      <w:b w:val="1"/>
      <w:color w:val="727ca3" w:themeColor="accent1"/>
      <w:sz w:val="18"/>
      <w:szCs w:val="20"/>
      <w:lang w:eastAsia="ja-JP"/>
    </w:rPr>
  </w:style>
  <w:style w:type="paragraph" w:styleId="FooterFirstPage" w:customStyle="1">
    <w:name w:val="Footer First Page"/>
    <w:basedOn w:val="Footer"/>
    <w:uiPriority w:val="34"/>
    <w:pPr>
      <w:pBdr>
        <w:top w:color="7f7f7f" w:space="18" w:sz="4" w:val="dashed"/>
      </w:pBdr>
      <w:jc w:val="right"/>
    </w:pPr>
    <w:rPr>
      <w:color w:val="7f7f7f" w:themeColor="text1" w:themeTint="000080"/>
      <w:szCs w:val="18"/>
    </w:rPr>
  </w:style>
  <w:style w:type="paragraph" w:styleId="HeaderFirstPage" w:customStyle="1">
    <w:name w:val="Header First Page"/>
    <w:basedOn w:val="Header"/>
    <w:qFormat w:val="1"/>
    <w:pPr>
      <w:pBdr>
        <w:bottom w:color="7f7f7f" w:space="18" w:sz="4" w:val="dashed"/>
      </w:pBdr>
      <w:spacing w:line="396" w:lineRule="auto"/>
    </w:pPr>
    <w:rPr>
      <w:color w:val="7f7f7f" w:themeColor="text1" w:themeTint="000080"/>
    </w:rPr>
  </w:style>
  <w:style w:type="paragraph" w:styleId="AddressText" w:customStyle="1">
    <w:name w:val="Address Text"/>
    <w:basedOn w:val="NoSpacing"/>
    <w:uiPriority w:val="2"/>
    <w:qFormat w:val="1"/>
    <w:pPr>
      <w:spacing w:before="200" w:line="276" w:lineRule="auto"/>
      <w:contextualSpacing w:val="1"/>
      <w:jc w:val="right"/>
    </w:pPr>
    <w:rPr>
      <w:rFonts w:asciiTheme="majorHAnsi" w:hAnsiTheme="majorHAnsi"/>
      <w:color w:val="9fb8cd" w:themeColor="accent2"/>
      <w:sz w:val="18"/>
      <w:lang w:bidi="he-IL"/>
    </w:rPr>
  </w:style>
  <w:style w:type="paragraph" w:styleId="HeaderLeft" w:customStyle="1">
    <w:name w:val="Header Left"/>
    <w:basedOn w:val="Header"/>
    <w:uiPriority w:val="35"/>
    <w:semiHidden w:val="1"/>
    <w:unhideWhenUsed w:val="1"/>
    <w:qFormat w:val="1"/>
    <w:pPr>
      <w:pBdr>
        <w:bottom w:color="7f7f7f" w:space="18" w:sz="4" w:themeColor="text1" w:themeTint="000080" w:val="dashed"/>
      </w:pBdr>
      <w:spacing w:line="396" w:lineRule="auto"/>
      <w:contextualSpacing w:val="1"/>
    </w:pPr>
    <w:rPr>
      <w:color w:val="7f7f7f" w:themeColor="text1" w:themeTint="000080"/>
    </w:rPr>
  </w:style>
  <w:style w:type="paragraph" w:styleId="FooterLeft" w:customStyle="1">
    <w:name w:val="Footer Left"/>
    <w:basedOn w:val="Normal"/>
    <w:next w:val="Subsection"/>
    <w:uiPriority w:val="35"/>
    <w:semiHidden w:val="1"/>
    <w:unhideWhenUsed w:val="1"/>
    <w:qFormat w:val="1"/>
    <w:pPr>
      <w:pBdr>
        <w:top w:color="7f7f7f" w:space="18" w:sz="4" w:themeColor="text1" w:themeTint="000080" w:val="dashed"/>
      </w:pBdr>
      <w:tabs>
        <w:tab w:val="center" w:pos="4320"/>
        <w:tab w:val="right" w:pos="8640"/>
      </w:tabs>
    </w:pPr>
    <w:rPr>
      <w:color w:val="7f7f7f" w:themeColor="text1" w:themeTint="000080"/>
      <w:szCs w:val="18"/>
    </w:rPr>
  </w:style>
  <w:style w:type="paragraph" w:styleId="HeaderRight" w:customStyle="1">
    <w:name w:val="Header Right"/>
    <w:basedOn w:val="Header"/>
    <w:uiPriority w:val="35"/>
    <w:semiHidden w:val="1"/>
    <w:unhideWhenUsed w:val="1"/>
    <w:qFormat w:val="1"/>
    <w:pPr>
      <w:pBdr>
        <w:bottom w:color="7f7f7f" w:space="18" w:sz="4" w:val="dashed"/>
      </w:pBdr>
      <w:spacing w:line="396" w:lineRule="auto"/>
      <w:contextualSpacing w:val="1"/>
      <w:jc w:val="right"/>
    </w:pPr>
    <w:rPr>
      <w:color w:val="7f7f7f" w:themeColor="text1" w:themeTint="000080"/>
    </w:rPr>
  </w:style>
  <w:style w:type="paragraph" w:styleId="FooterRight" w:customStyle="1">
    <w:name w:val="Footer Right"/>
    <w:basedOn w:val="Footer"/>
    <w:uiPriority w:val="35"/>
    <w:semiHidden w:val="1"/>
    <w:unhideWhenUsed w:val="1"/>
    <w:qFormat w:val="1"/>
    <w:pPr>
      <w:pBdr>
        <w:top w:color="7f7f7f" w:space="18" w:sz="4" w:val="dashed"/>
      </w:pBdr>
      <w:jc w:val="right"/>
    </w:pPr>
    <w:rPr>
      <w:color w:val="7f7f7f" w:themeColor="text1" w:themeTint="000080"/>
      <w:szCs w:val="18"/>
      <w:lang w:eastAsia="en-US"/>
    </w:rPr>
  </w:style>
  <w:style w:type="paragraph" w:styleId="Date">
    <w:name w:val="Date"/>
    <w:basedOn w:val="Normal"/>
    <w:next w:val="Normal"/>
    <w:link w:val="DateChar"/>
    <w:uiPriority w:val="2"/>
    <w:unhideWhenUsed w:val="1"/>
    <w:qFormat w:val="1"/>
    <w:rsid w:val="00BC7877"/>
    <w:pPr>
      <w:spacing w:after="480" w:line="300" w:lineRule="auto"/>
    </w:pPr>
    <w:rPr>
      <w:rFonts w:cstheme="minorBidi"/>
      <w:color w:val="7f7f7f" w:themeColor="text1" w:themeTint="000080"/>
      <w:kern w:val="16"/>
    </w:rPr>
  </w:style>
  <w:style w:type="character" w:styleId="DateChar" w:customStyle="1">
    <w:name w:val="Date Char"/>
    <w:basedOn w:val="DefaultParagraphFont"/>
    <w:link w:val="Date"/>
    <w:uiPriority w:val="2"/>
    <w:rsid w:val="00BC7877"/>
    <w:rPr>
      <w:rFonts w:cstheme="minorBidi"/>
      <w:color w:val="7f7f7f" w:themeColor="text1" w:themeTint="000080"/>
      <w:kern w:val="16"/>
      <w:sz w:val="20"/>
      <w:szCs w:val="20"/>
      <w:lang w:eastAsia="ja-JP"/>
    </w:rPr>
  </w:style>
  <w:style w:type="paragraph" w:styleId="Closing">
    <w:name w:val="Closing"/>
    <w:basedOn w:val="Normal"/>
    <w:link w:val="ClosingChar"/>
    <w:uiPriority w:val="2"/>
    <w:unhideWhenUsed w:val="1"/>
    <w:qFormat w:val="1"/>
    <w:rsid w:val="00BC7877"/>
    <w:pPr>
      <w:spacing w:after="40" w:line="240" w:lineRule="auto"/>
    </w:pPr>
    <w:rPr>
      <w:rFonts w:cstheme="minorBidi"/>
      <w:color w:val="34343e" w:themeColor="text2" w:themeShade="0000BF"/>
      <w:kern w:val="16"/>
    </w:rPr>
  </w:style>
  <w:style w:type="character" w:styleId="ClosingChar" w:customStyle="1">
    <w:name w:val="Closing Char"/>
    <w:basedOn w:val="DefaultParagraphFont"/>
    <w:link w:val="Closing"/>
    <w:uiPriority w:val="2"/>
    <w:rsid w:val="00BC7877"/>
    <w:rPr>
      <w:rFonts w:cstheme="minorBidi"/>
      <w:color w:val="34343e" w:themeColor="text2" w:themeShade="0000BF"/>
      <w:kern w:val="16"/>
      <w:sz w:val="20"/>
      <w:szCs w:val="20"/>
      <w:lang w:eastAsia="ja-JP"/>
    </w:rPr>
  </w:style>
  <w:style w:type="paragraph" w:styleId="Recipient" w:customStyle="1">
    <w:name w:val="Recipient"/>
    <w:basedOn w:val="Normal"/>
    <w:uiPriority w:val="2"/>
    <w:qFormat w:val="1"/>
    <w:rsid w:val="00BC7877"/>
    <w:pPr>
      <w:spacing w:after="480" w:line="240" w:lineRule="auto"/>
      <w:contextualSpacing w:val="1"/>
    </w:pPr>
    <w:rPr>
      <w:rFonts w:cstheme="minorBidi"/>
    </w:rPr>
  </w:style>
  <w:style w:type="paragraph" w:styleId="Name" w:customStyle="1">
    <w:name w:val="Name"/>
    <w:basedOn w:val="Normal"/>
    <w:uiPriority w:val="2"/>
    <w:qFormat w:val="1"/>
    <w:rsid w:val="00BC7877"/>
    <w:pPr>
      <w:spacing w:after="240" w:line="760" w:lineRule="exact"/>
    </w:pPr>
    <w:rPr>
      <w:rFonts w:asciiTheme="majorHAnsi" w:cstheme="majorBidi" w:eastAsiaTheme="majorEastAsia" w:hAnsiTheme="majorHAnsi"/>
      <w:sz w:val="72"/>
    </w:rPr>
  </w:style>
  <w:style w:type="paragraph" w:styleId="KeyPoint" w:customStyle="1">
    <w:name w:val="Key Point"/>
    <w:basedOn w:val="Normal"/>
    <w:uiPriority w:val="2"/>
    <w:qFormat w:val="1"/>
    <w:rsid w:val="00BC7877"/>
    <w:pPr>
      <w:numPr>
        <w:numId w:val="32"/>
      </w:numPr>
      <w:spacing w:after="60" w:before="60" w:line="300" w:lineRule="auto"/>
    </w:pPr>
    <w:rPr>
      <w:rFonts w:cstheme="minorBidi"/>
      <w:color w:val="7f7f7f" w:themeColor="text1" w:themeTint="000080"/>
      <w:sz w:val="26"/>
    </w:rPr>
  </w:style>
  <w:style w:type="paragraph" w:styleId="ContactInfo" w:customStyle="1">
    <w:name w:val="Contact Info"/>
    <w:basedOn w:val="Normal"/>
    <w:uiPriority w:val="2"/>
    <w:qFormat w:val="1"/>
    <w:rsid w:val="00BC7877"/>
    <w:pPr>
      <w:spacing w:after="0" w:line="300" w:lineRule="auto"/>
    </w:pPr>
    <w:rPr>
      <w:rFonts w:cstheme="minorBidi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spacing w:after="720" w:line="240" w:lineRule="auto"/>
    </w:pPr>
    <w:rPr>
      <w:rFonts w:ascii="Bookman Old Style" w:cs="Bookman Old Style" w:eastAsia="Bookman Old Style" w:hAnsi="Bookman Old Style"/>
      <w:color w:val="9fb8cd"/>
      <w:sz w:val="24"/>
      <w:szCs w:val="24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2.xml"/><Relationship Id="rId12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etibuot@gmail.com" TargetMode="External"/><Relationship Id="rId8" Type="http://schemas.openxmlformats.org/officeDocument/2006/relationships/hyperlink" Target="mailto:etibuot@gmail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GillSans-regular.ttf"/><Relationship Id="rId4" Type="http://schemas.openxmlformats.org/officeDocument/2006/relationships/font" Target="fonts/GillSans-bold.ttf"/></Relationships>
</file>

<file path=word/theme/_rels/theme1.xml.rels><?xml version="1.0" encoding="UTF-8" standalone="yes"?><Relationships xmlns="http://schemas.openxmlformats.org/package/2006/relationships"><Relationship Id="rId1" Type="http://schemas.openxmlformats.org/officeDocument/2006/relationships/image" Target="../media/image1.jp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q3drwiKI0xGZgx4O8NUzUTXdTg==">CgMxLjA4AHIhMXZqZjJTdm9OcFVLbVBRRGxsOElZeUkxOFEwOENvY0dq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2022-06-07T09:17:00Z</dcterms:created>
  <dc:creator>IBUOT, ETINI PATRICK</dc:creator>
</cp:coreProperties>
</file>