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Phone: +2348140415324</w:t>
      </w:r>
    </w:p>
    <w:p>
      <w:r>
        <w:t>Email: stephanieob54@gmail.com</w:t>
      </w:r>
    </w:p>
    <w:p>
      <w:pPr>
        <w:pStyle w:val="Heading1"/>
      </w:pPr>
      <w:r>
        <w:t>Objective</w:t>
      </w:r>
    </w:p>
    <w:p>
      <w:r>
        <w:t>Seeking a career in a dynamic organization where I can utilize my skills, education, and potential for both corporate and personal growth. I am a well-cultured, industrious, and creative individual, committed to excellence in every task.</w:t>
      </w:r>
    </w:p>
    <w:p>
      <w:pPr>
        <w:pStyle w:val="Heading1"/>
      </w:pPr>
      <w:r>
        <w:t>Education</w:t>
      </w:r>
    </w:p>
    <w:p>
      <w:r>
        <w:t>Rivers State University, Port Harcourt – Nkpolu-Oroworukwo</w:t>
        <w:br/>
        <w:t>Bachelor of Arts (B.A) in History and International Diplomacy (in view)</w:t>
        <w:br/>
        <w:t>2020 – 2024</w:t>
      </w:r>
    </w:p>
    <w:p>
      <w:r>
        <w:t>Community Secondary School, Ebogoro, Omoku, Rivers State</w:t>
        <w:br/>
        <w:t>Senior School Certificate Examination (SSCE)</w:t>
        <w:br/>
        <w:t>2013 – 2019</w:t>
      </w:r>
    </w:p>
    <w:p>
      <w:r>
        <w:t>St. Mary International Primary School, Omoku, Rivers State, Port Harcourt</w:t>
        <w:br/>
        <w:t>First School Leaving Certificate (FSLC)</w:t>
        <w:br/>
        <w:t>2007 – 2013</w:t>
      </w:r>
    </w:p>
    <w:p>
      <w:pPr>
        <w:pStyle w:val="Heading1"/>
      </w:pPr>
      <w:r>
        <w:t>Work Experience</w:t>
      </w:r>
    </w:p>
    <w:p>
      <w:r>
        <w:t>The Brand Fayon, Port Harcourt, Rivers State</w:t>
        <w:br/>
        <w:t>Position: Manager</w:t>
        <w:br/>
        <w:t>2024 – 2025</w:t>
        <w:br/>
        <w:t>- Oversaw daily operations and team performance.</w:t>
        <w:br/>
        <w:t>- Managed brand campaigns and marketing strategies.</w:t>
        <w:br/>
        <w:t>- Coordinated customer relations and enhanced brand visibility.</w:t>
      </w:r>
    </w:p>
    <w:p>
      <w:pPr>
        <w:pStyle w:val="Heading1"/>
      </w:pPr>
      <w:r>
        <w:t>Hobbies</w:t>
      </w:r>
    </w:p>
    <w:p>
      <w:r>
        <w:t>Reading</w:t>
        <w:br/>
        <w:t>Cooking</w:t>
        <w:br/>
        <w:t>Travelling</w:t>
      </w:r>
    </w:p>
    <w:p>
      <w:pPr>
        <w:pStyle w:val="Heading1"/>
      </w:pPr>
      <w:r>
        <w:t>Referee</w:t>
      </w:r>
    </w:p>
    <w:p>
      <w:r>
        <w:t>Elder F. Harcourt Ogbowu</w:t>
        <w:br/>
        <w:t>Phone: 08037886908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